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ind w:left="30" w:right="53.900146484375" w:firstLine="0"/>
        <w:jc w:val="center"/>
        <w:rPr>
          <w:rFonts w:ascii="Gill Sans" w:cs="Gill Sans" w:eastAsia="Gill Sans" w:hAnsi="Gill Sans"/>
          <w:b w:val="1"/>
          <w:color w:val="008c82"/>
          <w:sz w:val="44"/>
          <w:szCs w:val="44"/>
        </w:rPr>
      </w:pPr>
      <w:r w:rsidDel="00000000" w:rsidR="00000000" w:rsidRPr="00000000">
        <w:rPr>
          <w:rFonts w:ascii="Gill Sans" w:cs="Gill Sans" w:eastAsia="Gill Sans" w:hAnsi="Gill Sans"/>
          <w:b w:val="1"/>
          <w:color w:val="008c82"/>
          <w:sz w:val="44"/>
          <w:szCs w:val="44"/>
        </w:rPr>
        <w:drawing>
          <wp:inline distB="114300" distT="114300" distL="114300" distR="114300">
            <wp:extent cx="5943600" cy="13970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13970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center"/>
        <w:rPr>
          <w:rFonts w:ascii="Gill Sans" w:cs="Gill Sans" w:eastAsia="Gill Sans" w:hAnsi="Gill Sans"/>
          <w:b w:val="1"/>
          <w:color w:val="54472d"/>
          <w:sz w:val="40"/>
          <w:szCs w:val="40"/>
        </w:rPr>
      </w:pPr>
      <w:r w:rsidDel="00000000" w:rsidR="00000000" w:rsidRPr="00000000">
        <w:rPr>
          <w:rtl w:val="0"/>
        </w:rPr>
      </w:r>
    </w:p>
    <w:p w:rsidR="00000000" w:rsidDel="00000000" w:rsidP="00000000" w:rsidRDefault="00000000" w:rsidRPr="00000000" w14:paraId="00000003">
      <w:pPr>
        <w:widowControl w:val="0"/>
        <w:ind w:left="30" w:right="53.900146484375" w:firstLine="0"/>
        <w:jc w:val="center"/>
        <w:rPr>
          <w:rFonts w:ascii="Gill Sans" w:cs="Gill Sans" w:eastAsia="Gill Sans" w:hAnsi="Gill Sans"/>
          <w:b w:val="1"/>
          <w:color w:val="008c82"/>
          <w:sz w:val="44"/>
          <w:szCs w:val="44"/>
        </w:rPr>
      </w:pPr>
      <w:r w:rsidDel="00000000" w:rsidR="00000000" w:rsidRPr="00000000">
        <w:rPr>
          <w:rFonts w:ascii="Gill Sans" w:cs="Gill Sans" w:eastAsia="Gill Sans" w:hAnsi="Gill Sans"/>
          <w:b w:val="1"/>
          <w:color w:val="008c82"/>
          <w:sz w:val="44"/>
          <w:szCs w:val="44"/>
          <w:rtl w:val="0"/>
        </w:rPr>
        <w:t xml:space="preserve">Bourses Savoirs alimentaires autochtones dans les écoles</w:t>
      </w:r>
    </w:p>
    <w:p w:rsidR="00000000" w:rsidDel="00000000" w:rsidP="00000000" w:rsidRDefault="00000000" w:rsidRPr="00000000" w14:paraId="00000004">
      <w:pPr>
        <w:widowControl w:val="0"/>
        <w:ind w:left="30" w:right="53.900146484375" w:firstLine="0"/>
        <w:jc w:val="center"/>
        <w:rPr>
          <w:rFonts w:ascii="Gill Sans" w:cs="Gill Sans" w:eastAsia="Gill Sans" w:hAnsi="Gill Sans"/>
          <w:b w:val="1"/>
          <w:color w:val="008c82"/>
          <w:sz w:val="44"/>
          <w:szCs w:val="44"/>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center"/>
        <w:rPr>
          <w:rFonts w:ascii="Gill Sans" w:cs="Gill Sans" w:eastAsia="Gill Sans" w:hAnsi="Gill Sans"/>
          <w:b w:val="1"/>
          <w:color w:val="008c82"/>
          <w:sz w:val="40"/>
          <w:szCs w:val="40"/>
        </w:rPr>
      </w:pPr>
      <w:r w:rsidDel="00000000" w:rsidR="00000000" w:rsidRPr="00000000">
        <w:rPr>
          <w:rFonts w:ascii="Gill Sans" w:cs="Gill Sans" w:eastAsia="Gill Sans" w:hAnsi="Gill Sans"/>
          <w:b w:val="1"/>
          <w:color w:val="008c82"/>
          <w:sz w:val="40"/>
          <w:szCs w:val="40"/>
          <w:rtl w:val="0"/>
        </w:rPr>
        <w:t xml:space="preserve">Faites-part de votre intérêt - Conversation communautaire</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center"/>
        <w:rPr>
          <w:rFonts w:ascii="Gill Sans" w:cs="Gill Sans" w:eastAsia="Gill Sans" w:hAnsi="Gill Sans"/>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center"/>
        <w:rPr>
          <w:rFonts w:ascii="Gill Sans" w:cs="Gill Sans" w:eastAsia="Gill Sans" w:hAnsi="Gill Sans"/>
          <w:i w:val="1"/>
          <w:smallCaps w:val="0"/>
          <w:strike w:val="0"/>
          <w:color w:val="54472d"/>
          <w:sz w:val="28"/>
          <w:szCs w:val="28"/>
          <w:u w:val="none"/>
          <w:shd w:fill="auto" w:val="clear"/>
          <w:vertAlign w:val="baseline"/>
        </w:rPr>
      </w:pPr>
      <w:r w:rsidDel="00000000" w:rsidR="00000000" w:rsidRPr="00000000">
        <w:rPr>
          <w:rFonts w:ascii="Gill Sans" w:cs="Gill Sans" w:eastAsia="Gill Sans" w:hAnsi="Gill Sans"/>
          <w:i w:val="1"/>
          <w:color w:val="54472d"/>
          <w:sz w:val="28"/>
          <w:szCs w:val="28"/>
          <w:rtl w:val="0"/>
        </w:rPr>
        <w:t xml:space="preserve">Pour les bourses de septembre 2025 à juin 2027 </w:t>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center"/>
        <w:rPr>
          <w:rFonts w:ascii="Gill Sans" w:cs="Gill Sans" w:eastAsia="Gill Sans" w:hAnsi="Gill Sans"/>
          <w:i w:val="1"/>
          <w:smallCaps w:val="0"/>
          <w:strike w:val="0"/>
          <w:color w:val="54472d"/>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Gill Sans" w:cs="Gill Sans" w:eastAsia="Gill Sans" w:hAnsi="Gill Sans"/>
          <w:i w:val="0"/>
          <w:smallCaps w:val="0"/>
          <w:strike w:val="0"/>
          <w:color w:val="000000"/>
          <w:sz w:val="22"/>
          <w:szCs w:val="22"/>
          <w:highlight w:val="yellow"/>
          <w:u w:val="none"/>
          <w:vertAlign w:val="baseline"/>
        </w:rPr>
      </w:pPr>
      <w:r w:rsidDel="00000000" w:rsidR="00000000" w:rsidRPr="00000000">
        <w:rPr>
          <w:rFonts w:ascii="Gill Sans" w:cs="Gill Sans" w:eastAsia="Gill Sans" w:hAnsi="Gill Sans"/>
          <w:i w:val="0"/>
          <w:smallCaps w:val="0"/>
          <w:strike w:val="0"/>
          <w:color w:val="008c82"/>
          <w:sz w:val="22"/>
          <w:szCs w:val="22"/>
          <w:u w:val="none"/>
          <w:shd w:fill="auto" w:val="clear"/>
          <w:vertAlign w:val="baseline"/>
          <w:rtl w:val="0"/>
        </w:rPr>
        <w:t xml:space="preserve">*Important</w:t>
      </w:r>
      <w:r w:rsidDel="00000000" w:rsidR="00000000" w:rsidRPr="00000000">
        <w:rPr>
          <w:rFonts w:ascii="Gill Sans" w:cs="Gill Sans" w:eastAsia="Gill Sans" w:hAnsi="Gill Sans"/>
          <w:color w:val="008c82"/>
          <w:sz w:val="22"/>
          <w:szCs w:val="22"/>
          <w:rtl w:val="0"/>
        </w:rPr>
        <w:t xml:space="preserve"> </w:t>
      </w:r>
      <w:r w:rsidDel="00000000" w:rsidR="00000000" w:rsidRPr="00000000">
        <w:rPr>
          <w:rFonts w:ascii="Gill Sans" w:cs="Gill Sans" w:eastAsia="Gill Sans" w:hAnsi="Gill Sans"/>
          <w:i w:val="0"/>
          <w:smallCaps w:val="0"/>
          <w:strike w:val="0"/>
          <w:color w:val="008c82"/>
          <w:sz w:val="22"/>
          <w:szCs w:val="22"/>
          <w:u w:val="none"/>
          <w:shd w:fill="auto" w:val="clear"/>
          <w:vertAlign w:val="baseline"/>
          <w:rtl w:val="0"/>
        </w:rPr>
        <w:t xml:space="preserve">:</w:t>
      </w:r>
      <w:r w:rsidDel="00000000" w:rsidR="00000000" w:rsidRPr="00000000">
        <w:rPr>
          <w:rFonts w:ascii="Gill Sans" w:cs="Gill Sans" w:eastAsia="Gill Sans" w:hAnsi="Gill Sans"/>
          <w:i w:val="0"/>
          <w:smallCaps w:val="0"/>
          <w:strike w:val="0"/>
          <w:color w:val="54472d"/>
          <w:sz w:val="22"/>
          <w:szCs w:val="22"/>
          <w:u w:val="none"/>
          <w:shd w:fill="auto" w:val="clear"/>
          <w:vertAlign w:val="baseline"/>
          <w:rtl w:val="0"/>
        </w:rPr>
        <w:t xml:space="preserve"> Ce document a pour but de </w:t>
      </w:r>
      <w:r w:rsidDel="00000000" w:rsidR="00000000" w:rsidRPr="00000000">
        <w:rPr>
          <w:rFonts w:ascii="Gill Sans" w:cs="Gill Sans" w:eastAsia="Gill Sans" w:hAnsi="Gill Sans"/>
          <w:color w:val="54472d"/>
          <w:sz w:val="22"/>
          <w:szCs w:val="22"/>
          <w:rtl w:val="0"/>
        </w:rPr>
        <w:t xml:space="preserve">vous</w:t>
      </w:r>
      <w:r w:rsidDel="00000000" w:rsidR="00000000" w:rsidRPr="00000000">
        <w:rPr>
          <w:rFonts w:ascii="Gill Sans" w:cs="Gill Sans" w:eastAsia="Gill Sans" w:hAnsi="Gill Sans"/>
          <w:i w:val="0"/>
          <w:smallCaps w:val="0"/>
          <w:strike w:val="0"/>
          <w:color w:val="54472d"/>
          <w:sz w:val="22"/>
          <w:szCs w:val="22"/>
          <w:u w:val="none"/>
          <w:shd w:fill="auto" w:val="clear"/>
          <w:vertAlign w:val="baseline"/>
          <w:rtl w:val="0"/>
        </w:rPr>
        <w:t xml:space="preserve"> aider </w:t>
      </w:r>
      <w:r w:rsidDel="00000000" w:rsidR="00000000" w:rsidRPr="00000000">
        <w:rPr>
          <w:rFonts w:ascii="Gill Sans" w:cs="Gill Sans" w:eastAsia="Gill Sans" w:hAnsi="Gill Sans"/>
          <w:color w:val="54472d"/>
          <w:sz w:val="22"/>
          <w:szCs w:val="22"/>
          <w:rtl w:val="0"/>
        </w:rPr>
        <w:t xml:space="preserve">à colliger vos idées de nous faire part de votre intérêt pour organiser une conversation communautaire avant de soumettre votre candidature pour l’obtention de financement. </w:t>
      </w: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Gill Sans" w:cs="Gill Sans" w:eastAsia="Gill Sans" w:hAnsi="Gill Sans"/>
          <w:i w:val="0"/>
          <w:smallCaps w:val="0"/>
          <w:strike w:val="0"/>
          <w:color w:val="54472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Gill Sans" w:cs="Gill Sans" w:eastAsia="Gill Sans" w:hAnsi="Gill Sans"/>
          <w:i w:val="0"/>
          <w:smallCaps w:val="0"/>
          <w:strike w:val="0"/>
          <w:color w:val="008c82"/>
          <w:sz w:val="22"/>
          <w:szCs w:val="22"/>
          <w:u w:val="none"/>
          <w:shd w:fill="auto" w:val="clear"/>
          <w:vertAlign w:val="baseline"/>
        </w:rPr>
      </w:pPr>
      <w:r w:rsidDel="00000000" w:rsidR="00000000" w:rsidRPr="00000000">
        <w:rPr>
          <w:rFonts w:ascii="Gill Sans" w:cs="Gill Sans" w:eastAsia="Gill Sans" w:hAnsi="Gill Sans"/>
          <w:color w:val="008c82"/>
          <w:sz w:val="22"/>
          <w:szCs w:val="22"/>
          <w:rtl w:val="0"/>
        </w:rPr>
        <w:t xml:space="preserve">Pour déposer votre candidature</w:t>
      </w:r>
      <w:r w:rsidDel="00000000" w:rsidR="00000000" w:rsidRPr="00000000">
        <w:rPr>
          <w:rFonts w:ascii="Gill Sans" w:cs="Gill Sans" w:eastAsia="Gill Sans" w:hAnsi="Gill Sans"/>
          <w:i w:val="0"/>
          <w:smallCaps w:val="0"/>
          <w:strike w:val="0"/>
          <w:color w:val="008c82"/>
          <w:sz w:val="22"/>
          <w:szCs w:val="22"/>
          <w:u w:val="none"/>
          <w:shd w:fill="auto" w:val="clear"/>
          <w:vertAlign w:val="baseline"/>
          <w:rtl w:val="0"/>
        </w:rPr>
        <w:t xml:space="preserve">:</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Gill Sans" w:cs="Gill Sans" w:eastAsia="Gill Sans" w:hAnsi="Gill Sans"/>
          <w:i w:val="0"/>
          <w:smallCaps w:val="0"/>
          <w:strike w:val="0"/>
          <w:color w:val="008c8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120" w:before="0" w:line="240" w:lineRule="auto"/>
        <w:ind w:left="1018" w:right="0" w:hanging="592"/>
        <w:jc w:val="left"/>
        <w:rPr>
          <w:rFonts w:ascii="Gill Sans" w:cs="Gill Sans" w:eastAsia="Gill Sans" w:hAnsi="Gill Sans"/>
          <w:i w:val="0"/>
          <w:smallCaps w:val="0"/>
          <w:strike w:val="0"/>
          <w:color w:val="000000"/>
          <w:sz w:val="22"/>
          <w:szCs w:val="22"/>
          <w:shd w:fill="auto" w:val="clear"/>
          <w:vertAlign w:val="baseline"/>
        </w:rPr>
      </w:pPr>
      <w:r w:rsidDel="00000000" w:rsidR="00000000" w:rsidRPr="00000000">
        <w:rPr>
          <w:rFonts w:ascii="Gill Sans" w:cs="Gill Sans" w:eastAsia="Gill Sans" w:hAnsi="Gill Sans"/>
          <w:color w:val="54472d"/>
          <w:sz w:val="22"/>
          <w:szCs w:val="22"/>
          <w:rtl w:val="0"/>
        </w:rPr>
        <w:t xml:space="preserve">Révisez attentivement le document </w:t>
      </w:r>
      <w:hyperlink r:id="rId7">
        <w:r w:rsidDel="00000000" w:rsidR="00000000" w:rsidRPr="00000000">
          <w:rPr>
            <w:rFonts w:ascii="Gill Sans" w:cs="Gill Sans" w:eastAsia="Gill Sans" w:hAnsi="Gill Sans"/>
            <w:color w:val="1155cc"/>
            <w:sz w:val="22"/>
            <w:szCs w:val="22"/>
            <w:u w:val="single"/>
            <w:rtl w:val="0"/>
          </w:rPr>
          <w:t xml:space="preserve">À propos de la bourse</w:t>
        </w:r>
      </w:hyperlink>
      <w:r w:rsidDel="00000000" w:rsidR="00000000" w:rsidRPr="00000000">
        <w:rPr>
          <w:rFonts w:ascii="Gill Sans" w:cs="Gill Sans" w:eastAsia="Gill Sans" w:hAnsi="Gill Sans"/>
          <w:color w:val="54472d"/>
          <w:sz w:val="22"/>
          <w:szCs w:val="22"/>
          <w:rtl w:val="0"/>
        </w:rPr>
        <w:t xml:space="preserve"> </w:t>
      </w:r>
      <w:r w:rsidDel="00000000" w:rsidR="00000000" w:rsidRPr="00000000">
        <w:rPr>
          <w:rtl w:val="0"/>
        </w:rPr>
      </w:r>
    </w:p>
    <w:p w:rsidR="00000000" w:rsidDel="00000000" w:rsidP="00000000" w:rsidRDefault="00000000" w:rsidRPr="00000000" w14:paraId="0000000E">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120" w:before="0" w:line="240" w:lineRule="auto"/>
        <w:ind w:left="1018" w:right="0" w:hanging="592"/>
        <w:jc w:val="left"/>
        <w:rPr>
          <w:rFonts w:ascii="Gill Sans" w:cs="Gill Sans" w:eastAsia="Gill Sans" w:hAnsi="Gill Sans"/>
          <w:i w:val="0"/>
          <w:smallCaps w:val="0"/>
          <w:strike w:val="0"/>
          <w:color w:val="000000"/>
          <w:sz w:val="22"/>
          <w:szCs w:val="22"/>
          <w:shd w:fill="auto" w:val="clear"/>
          <w:vertAlign w:val="baseline"/>
        </w:rPr>
      </w:pPr>
      <w:r w:rsidDel="00000000" w:rsidR="00000000" w:rsidRPr="00000000">
        <w:rPr>
          <w:rFonts w:ascii="Gill Sans" w:cs="Gill Sans" w:eastAsia="Gill Sans" w:hAnsi="Gill Sans"/>
          <w:color w:val="54472d"/>
          <w:sz w:val="22"/>
          <w:szCs w:val="22"/>
          <w:rtl w:val="0"/>
        </w:rPr>
        <w:t xml:space="preserve">Utilisez le gabarit ci-dessous pour colliger vos réponses</w:t>
      </w:r>
      <w:r w:rsidDel="00000000" w:rsidR="00000000" w:rsidRPr="00000000">
        <w:rPr>
          <w:rtl w:val="0"/>
        </w:rPr>
      </w:r>
    </w:p>
    <w:p w:rsidR="00000000" w:rsidDel="00000000" w:rsidP="00000000" w:rsidRDefault="00000000" w:rsidRPr="00000000" w14:paraId="0000000F">
      <w:pPr>
        <w:widowControl w:val="0"/>
        <w:numPr>
          <w:ilvl w:val="0"/>
          <w:numId w:val="11"/>
        </w:numPr>
        <w:spacing w:after="60" w:lineRule="auto"/>
        <w:ind w:left="1018" w:hanging="592"/>
        <w:rPr>
          <w:rFonts w:ascii="Gill Sans" w:cs="Gill Sans" w:eastAsia="Gill Sans" w:hAnsi="Gill Sans"/>
          <w:color w:val="000000"/>
          <w:sz w:val="22"/>
          <w:szCs w:val="22"/>
        </w:rPr>
      </w:pPr>
      <w:r w:rsidDel="00000000" w:rsidR="00000000" w:rsidRPr="00000000">
        <w:rPr>
          <w:rFonts w:ascii="Gill Sans" w:cs="Gill Sans" w:eastAsia="Gill Sans" w:hAnsi="Gill Sans"/>
          <w:color w:val="54472d"/>
          <w:sz w:val="22"/>
          <w:szCs w:val="22"/>
          <w:rtl w:val="0"/>
        </w:rPr>
        <w:t xml:space="preserve">Complétez et déposez votre candidature finale en utilisant le </w:t>
      </w:r>
      <w:hyperlink r:id="rId8">
        <w:r w:rsidDel="00000000" w:rsidR="00000000" w:rsidRPr="00000000">
          <w:rPr>
            <w:rFonts w:ascii="Gill Sans" w:cs="Gill Sans" w:eastAsia="Gill Sans" w:hAnsi="Gill Sans"/>
            <w:color w:val="1155cc"/>
            <w:sz w:val="22"/>
            <w:szCs w:val="22"/>
            <w:u w:val="single"/>
            <w:rtl w:val="0"/>
          </w:rPr>
          <w:t xml:space="preserve">f</w:t>
        </w:r>
      </w:hyperlink>
      <w:hyperlink r:id="rId9">
        <w:r w:rsidDel="00000000" w:rsidR="00000000" w:rsidRPr="00000000">
          <w:rPr>
            <w:rFonts w:ascii="Gill Sans" w:cs="Gill Sans" w:eastAsia="Gill Sans" w:hAnsi="Gill Sans"/>
            <w:color w:val="1155cc"/>
            <w:sz w:val="22"/>
            <w:szCs w:val="22"/>
            <w:u w:val="single"/>
            <w:rtl w:val="0"/>
          </w:rPr>
          <w:t xml:space="preserve">ormulaire en ligne</w:t>
        </w:r>
      </w:hyperlink>
      <w:r w:rsidDel="00000000" w:rsidR="00000000" w:rsidRPr="00000000">
        <w:rPr>
          <w:rFonts w:ascii="Gill Sans" w:cs="Gill Sans" w:eastAsia="Gill Sans" w:hAnsi="Gill Sans"/>
          <w:color w:val="54472d"/>
          <w:sz w:val="22"/>
          <w:szCs w:val="22"/>
          <w:rtl w:val="0"/>
        </w:rPr>
        <w:t xml:space="preserve"> (avec l’option d’envoyer les informations sur votre proposition de programme par l’entremise d’une ou de plusieurs vidéos)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i w:val="0"/>
          <w:smallCaps w:val="0"/>
          <w:strike w:val="0"/>
          <w:color w:val="54472d"/>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i w:val="0"/>
          <w:smallCaps w:val="0"/>
          <w:strike w:val="0"/>
          <w:color w:val="54472d"/>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center"/>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Toutes les candidatures doivent être reçues au plus tard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center"/>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le </w:t>
      </w:r>
      <w:r w:rsidDel="00000000" w:rsidR="00000000" w:rsidRPr="00000000">
        <w:rPr>
          <w:rFonts w:ascii="Gill Sans" w:cs="Gill Sans" w:eastAsia="Gill Sans" w:hAnsi="Gill Sans"/>
          <w:color w:val="54472d"/>
          <w:sz w:val="22"/>
          <w:szCs w:val="22"/>
          <w:rtl w:val="0"/>
        </w:rPr>
        <w:t xml:space="preserve">28 mars </w:t>
      </w:r>
      <w:r w:rsidDel="00000000" w:rsidR="00000000" w:rsidRPr="00000000">
        <w:rPr>
          <w:rFonts w:ascii="Gill Sans" w:cs="Gill Sans" w:eastAsia="Gill Sans" w:hAnsi="Gill Sans"/>
          <w:color w:val="54472d"/>
          <w:sz w:val="22"/>
          <w:szCs w:val="22"/>
          <w:rtl w:val="0"/>
        </w:rPr>
        <w:t xml:space="preserve">à 23h59 (PST)</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center"/>
        <w:rPr>
          <w:rFonts w:ascii="Gill Sans" w:cs="Gill Sans" w:eastAsia="Gill Sans" w:hAnsi="Gill Sans"/>
          <w:color w:val="54472d"/>
          <w:sz w:val="22"/>
          <w:szCs w:val="22"/>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center"/>
        <w:rPr>
          <w:rFonts w:ascii="Gill Sans" w:cs="Gill Sans" w:eastAsia="Gill Sans" w:hAnsi="Gill Sans"/>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color w:val="54472d"/>
          <w:sz w:val="22"/>
          <w:szCs w:val="22"/>
          <w:rtl w:val="0"/>
        </w:rPr>
        <w:t xml:space="preserve">Pour toute question ou demandes particulières, contactez-nous à l’adresse </w:t>
      </w:r>
      <w:hyperlink r:id="rId10">
        <w:r w:rsidDel="00000000" w:rsidR="00000000" w:rsidRPr="00000000">
          <w:rPr>
            <w:rFonts w:ascii="Gill Sans" w:cs="Gill Sans" w:eastAsia="Gill Sans" w:hAnsi="Gill Sans"/>
            <w:i w:val="0"/>
            <w:smallCaps w:val="0"/>
            <w:strike w:val="0"/>
            <w:color w:val="1155cc"/>
            <w:sz w:val="22"/>
            <w:szCs w:val="22"/>
            <w:u w:val="single"/>
            <w:shd w:fill="auto" w:val="clear"/>
            <w:vertAlign w:val="baseline"/>
            <w:rtl w:val="0"/>
          </w:rPr>
          <w:t xml:space="preserve">grants@farmtocafeteriacanada.ca</w:t>
        </w:r>
      </w:hyperlink>
      <w:r w:rsidDel="00000000" w:rsidR="00000000" w:rsidRPr="00000000">
        <w:rPr>
          <w:rFonts w:ascii="Gill Sans" w:cs="Gill Sans" w:eastAsia="Gill Sans" w:hAnsi="Gill Sans"/>
          <w:i w:val="0"/>
          <w:smallCaps w:val="0"/>
          <w:strike w:val="0"/>
          <w:color w:val="54472d"/>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color w:val="008c82"/>
          <w:sz w:val="28"/>
          <w:szCs w:val="28"/>
        </w:rPr>
      </w:pPr>
      <w:r w:rsidDel="00000000" w:rsidR="00000000" w:rsidRPr="00000000">
        <w:rPr>
          <w:rFonts w:ascii="Gill Sans" w:cs="Gill Sans" w:eastAsia="Gill Sans" w:hAnsi="Gill Sans"/>
          <w:b w:val="1"/>
          <w:color w:val="008c82"/>
          <w:sz w:val="28"/>
          <w:szCs w:val="28"/>
          <w:rtl w:val="0"/>
        </w:rPr>
        <w:t xml:space="preserve">Contact</w:t>
      </w:r>
    </w:p>
    <w:p w:rsidR="00000000" w:rsidDel="00000000" w:rsidP="00000000" w:rsidRDefault="00000000" w:rsidRPr="00000000" w14:paraId="00000017">
      <w:pPr>
        <w:rPr>
          <w:rFonts w:ascii="Gill Sans" w:cs="Gill Sans" w:eastAsia="Gill Sans" w:hAnsi="Gill Sans"/>
          <w:color w:val="008c82"/>
          <w:sz w:val="22"/>
          <w:szCs w:val="22"/>
        </w:rPr>
      </w:pPr>
      <w:r w:rsidDel="00000000" w:rsidR="00000000" w:rsidRPr="00000000">
        <w:rPr>
          <w:rtl w:val="0"/>
        </w:rPr>
      </w:r>
    </w:p>
    <w:p w:rsidR="00000000" w:rsidDel="00000000" w:rsidP="00000000" w:rsidRDefault="00000000" w:rsidRPr="00000000" w14:paraId="00000018">
      <w:pPr>
        <w:widowControl w:val="0"/>
        <w:numPr>
          <w:ilvl w:val="0"/>
          <w:numId w:val="16"/>
        </w:numPr>
        <w:ind w:left="720" w:hanging="360"/>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Aperçu de l’école</w:t>
      </w:r>
    </w:p>
    <w:p w:rsidR="00000000" w:rsidDel="00000000" w:rsidP="00000000" w:rsidRDefault="00000000" w:rsidRPr="00000000" w14:paraId="00000019">
      <w:pPr>
        <w:widowControl w:val="0"/>
        <w:numPr>
          <w:ilvl w:val="0"/>
          <w:numId w:val="1"/>
        </w:numPr>
        <w:spacing w:before="200" w:lineRule="auto"/>
        <w:ind w:left="1440" w:hanging="360"/>
        <w:rPr>
          <w:rFonts w:ascii="Gill Sans" w:cs="Gill Sans" w:eastAsia="Gill Sans" w:hAnsi="Gill Sans"/>
          <w:color w:val="54472d"/>
          <w:sz w:val="21"/>
          <w:szCs w:val="21"/>
        </w:rPr>
      </w:pPr>
      <w:r w:rsidDel="00000000" w:rsidR="00000000" w:rsidRPr="00000000">
        <w:rPr>
          <w:rFonts w:ascii="Gill Sans" w:cs="Gill Sans" w:eastAsia="Gill Sans" w:hAnsi="Gill Sans"/>
          <w:color w:val="54472d"/>
          <w:sz w:val="21"/>
          <w:szCs w:val="21"/>
          <w:rtl w:val="0"/>
        </w:rPr>
        <w:t xml:space="preserve">Nom de l’école / organisation qui recevra le chèque (SVP veuillez préciser le nom complet!)</w:t>
      </w:r>
    </w:p>
    <w:p w:rsidR="00000000" w:rsidDel="00000000" w:rsidP="00000000" w:rsidRDefault="00000000" w:rsidRPr="00000000" w14:paraId="0000001A">
      <w:pPr>
        <w:widowControl w:val="0"/>
        <w:numPr>
          <w:ilvl w:val="0"/>
          <w:numId w:val="1"/>
        </w:numPr>
        <w:spacing w:after="0" w:afterAutospacing="0" w:before="200" w:lineRule="auto"/>
        <w:ind w:left="1440" w:hanging="360"/>
        <w:rPr>
          <w:rFonts w:ascii="Gill Sans" w:cs="Gill Sans" w:eastAsia="Gill Sans" w:hAnsi="Gill Sans"/>
          <w:color w:val="54472d"/>
          <w:sz w:val="21"/>
          <w:szCs w:val="21"/>
        </w:rPr>
      </w:pPr>
      <w:r w:rsidDel="00000000" w:rsidR="00000000" w:rsidRPr="00000000">
        <w:rPr>
          <w:rFonts w:ascii="Gill Sans" w:cs="Gill Sans" w:eastAsia="Gill Sans" w:hAnsi="Gill Sans"/>
          <w:color w:val="54472d"/>
          <w:sz w:val="21"/>
          <w:szCs w:val="21"/>
          <w:rtl w:val="0"/>
        </w:rPr>
        <w:t xml:space="preserve">Adresse de facturation et d’envoi de l’école / organisation pour la réception des chèques</w:t>
      </w:r>
    </w:p>
    <w:p w:rsidR="00000000" w:rsidDel="00000000" w:rsidP="00000000" w:rsidRDefault="00000000" w:rsidRPr="00000000" w14:paraId="0000001B">
      <w:pPr>
        <w:widowControl w:val="0"/>
        <w:numPr>
          <w:ilvl w:val="0"/>
          <w:numId w:val="3"/>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Adresse</w:t>
      </w:r>
    </w:p>
    <w:p w:rsidR="00000000" w:rsidDel="00000000" w:rsidP="00000000" w:rsidRDefault="00000000" w:rsidRPr="00000000" w14:paraId="0000001C">
      <w:pPr>
        <w:widowControl w:val="0"/>
        <w:numPr>
          <w:ilvl w:val="0"/>
          <w:numId w:val="3"/>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Ville</w:t>
      </w:r>
    </w:p>
    <w:p w:rsidR="00000000" w:rsidDel="00000000" w:rsidP="00000000" w:rsidRDefault="00000000" w:rsidRPr="00000000" w14:paraId="0000001D">
      <w:pPr>
        <w:widowControl w:val="0"/>
        <w:numPr>
          <w:ilvl w:val="0"/>
          <w:numId w:val="3"/>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Province/territoire</w:t>
      </w:r>
    </w:p>
    <w:p w:rsidR="00000000" w:rsidDel="00000000" w:rsidP="00000000" w:rsidRDefault="00000000" w:rsidRPr="00000000" w14:paraId="0000001E">
      <w:pPr>
        <w:widowControl w:val="0"/>
        <w:numPr>
          <w:ilvl w:val="0"/>
          <w:numId w:val="3"/>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Code postal</w:t>
      </w:r>
    </w:p>
    <w:p w:rsidR="00000000" w:rsidDel="00000000" w:rsidP="00000000" w:rsidRDefault="00000000" w:rsidRPr="00000000" w14:paraId="0000001F">
      <w:pPr>
        <w:widowControl w:val="0"/>
        <w:numPr>
          <w:ilvl w:val="0"/>
          <w:numId w:val="3"/>
        </w:numPr>
        <w:spacing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Pays</w:t>
      </w:r>
    </w:p>
    <w:p w:rsidR="00000000" w:rsidDel="00000000" w:rsidP="00000000" w:rsidRDefault="00000000" w:rsidRPr="00000000" w14:paraId="00000020">
      <w:pPr>
        <w:widowControl w:val="0"/>
        <w:numPr>
          <w:ilvl w:val="0"/>
          <w:numId w:val="1"/>
        </w:numPr>
        <w:spacing w:before="200" w:lineRule="auto"/>
        <w:ind w:left="1440" w:hanging="360"/>
        <w:rPr>
          <w:rFonts w:ascii="Gill Sans" w:cs="Gill Sans" w:eastAsia="Gill Sans" w:hAnsi="Gill Sans"/>
          <w:color w:val="54472d"/>
          <w:sz w:val="21"/>
          <w:szCs w:val="21"/>
        </w:rPr>
      </w:pPr>
      <w:r w:rsidDel="00000000" w:rsidR="00000000" w:rsidRPr="00000000">
        <w:rPr>
          <w:rtl w:val="0"/>
        </w:rPr>
      </w:r>
    </w:p>
    <w:p w:rsidR="00000000" w:rsidDel="00000000" w:rsidP="00000000" w:rsidRDefault="00000000" w:rsidRPr="00000000" w14:paraId="00000021">
      <w:pPr>
        <w:widowControl w:val="0"/>
        <w:numPr>
          <w:ilvl w:val="0"/>
          <w:numId w:val="1"/>
        </w:numPr>
        <w:spacing w:before="200" w:lineRule="auto"/>
        <w:ind w:left="1440" w:hanging="360"/>
        <w:rPr>
          <w:rFonts w:ascii="Gill Sans" w:cs="Gill Sans" w:eastAsia="Gill Sans" w:hAnsi="Gill Sans"/>
          <w:color w:val="54472d"/>
          <w:sz w:val="21"/>
          <w:szCs w:val="21"/>
        </w:rPr>
      </w:pPr>
      <w:r w:rsidDel="00000000" w:rsidR="00000000" w:rsidRPr="00000000">
        <w:rPr>
          <w:rFonts w:ascii="Gill Sans" w:cs="Gill Sans" w:eastAsia="Gill Sans" w:hAnsi="Gill Sans"/>
          <w:color w:val="54472d"/>
          <w:sz w:val="21"/>
          <w:szCs w:val="21"/>
          <w:rtl w:val="0"/>
        </w:rPr>
        <w:t xml:space="preserve">Nom(s) de ou des école(s) qui participeront à cette initiative (si non-mentionnée(s) ci-dessus).</w:t>
      </w:r>
    </w:p>
    <w:p w:rsidR="00000000" w:rsidDel="00000000" w:rsidP="00000000" w:rsidRDefault="00000000" w:rsidRPr="00000000" w14:paraId="00000022">
      <w:pPr>
        <w:widowControl w:val="0"/>
        <w:numPr>
          <w:ilvl w:val="0"/>
          <w:numId w:val="1"/>
        </w:numPr>
        <w:spacing w:after="0" w:afterAutospacing="0" w:before="200" w:lineRule="auto"/>
        <w:ind w:left="1440" w:hanging="360"/>
        <w:rPr>
          <w:rFonts w:ascii="Gill Sans" w:cs="Gill Sans" w:eastAsia="Gill Sans" w:hAnsi="Gill Sans"/>
          <w:color w:val="54472d"/>
          <w:sz w:val="21"/>
          <w:szCs w:val="21"/>
        </w:rPr>
      </w:pPr>
      <w:r w:rsidDel="00000000" w:rsidR="00000000" w:rsidRPr="00000000">
        <w:rPr>
          <w:rFonts w:ascii="Gill Sans" w:cs="Gill Sans" w:eastAsia="Gill Sans" w:hAnsi="Gill Sans"/>
          <w:color w:val="54472d"/>
          <w:sz w:val="21"/>
          <w:szCs w:val="21"/>
          <w:rtl w:val="0"/>
        </w:rPr>
        <w:t xml:space="preserve">Niveau d’enseignement de l’école (cochez toutes les options qui s’appliquent):</w:t>
      </w:r>
    </w:p>
    <w:p w:rsidR="00000000" w:rsidDel="00000000" w:rsidP="00000000" w:rsidRDefault="00000000" w:rsidRPr="00000000" w14:paraId="00000023">
      <w:pPr>
        <w:widowControl w:val="0"/>
        <w:numPr>
          <w:ilvl w:val="0"/>
          <w:numId w:val="14"/>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Primaire</w:t>
      </w:r>
    </w:p>
    <w:p w:rsidR="00000000" w:rsidDel="00000000" w:rsidP="00000000" w:rsidRDefault="00000000" w:rsidRPr="00000000" w14:paraId="00000024">
      <w:pPr>
        <w:widowControl w:val="0"/>
        <w:numPr>
          <w:ilvl w:val="0"/>
          <w:numId w:val="14"/>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Intermédiaire</w:t>
      </w:r>
    </w:p>
    <w:p w:rsidR="00000000" w:rsidDel="00000000" w:rsidP="00000000" w:rsidRDefault="00000000" w:rsidRPr="00000000" w14:paraId="00000025">
      <w:pPr>
        <w:widowControl w:val="0"/>
        <w:numPr>
          <w:ilvl w:val="0"/>
          <w:numId w:val="14"/>
        </w:numPr>
        <w:spacing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Secondaire</w:t>
      </w:r>
      <w:r w:rsidDel="00000000" w:rsidR="00000000" w:rsidRPr="00000000">
        <w:rPr>
          <w:rtl w:val="0"/>
        </w:rPr>
      </w:r>
    </w:p>
    <w:p w:rsidR="00000000" w:rsidDel="00000000" w:rsidP="00000000" w:rsidRDefault="00000000" w:rsidRPr="00000000" w14:paraId="00000026">
      <w:pPr>
        <w:widowControl w:val="0"/>
        <w:numPr>
          <w:ilvl w:val="0"/>
          <w:numId w:val="1"/>
        </w:numPr>
        <w:spacing w:after="0" w:afterAutospacing="0" w:before="200" w:lineRule="auto"/>
        <w:ind w:left="1440" w:hanging="360"/>
        <w:rPr>
          <w:rFonts w:ascii="Gill Sans" w:cs="Gill Sans" w:eastAsia="Gill Sans" w:hAnsi="Gill Sans"/>
          <w:color w:val="54472d"/>
          <w:sz w:val="21"/>
          <w:szCs w:val="21"/>
        </w:rPr>
      </w:pPr>
      <w:r w:rsidDel="00000000" w:rsidR="00000000" w:rsidRPr="00000000">
        <w:rPr>
          <w:rFonts w:ascii="Gill Sans" w:cs="Gill Sans" w:eastAsia="Gill Sans" w:hAnsi="Gill Sans"/>
          <w:color w:val="54472d"/>
          <w:sz w:val="21"/>
          <w:szCs w:val="21"/>
          <w:rtl w:val="0"/>
        </w:rPr>
        <w:t xml:space="preserve">Type d’école (cochez toutes les options qui s’appliquent):</w:t>
      </w:r>
    </w:p>
    <w:p w:rsidR="00000000" w:rsidDel="00000000" w:rsidP="00000000" w:rsidRDefault="00000000" w:rsidRPr="00000000" w14:paraId="00000027">
      <w:pPr>
        <w:widowControl w:val="0"/>
        <w:numPr>
          <w:ilvl w:val="0"/>
          <w:numId w:val="15"/>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Publique</w:t>
      </w:r>
    </w:p>
    <w:p w:rsidR="00000000" w:rsidDel="00000000" w:rsidP="00000000" w:rsidRDefault="00000000" w:rsidRPr="00000000" w14:paraId="00000028">
      <w:pPr>
        <w:widowControl w:val="0"/>
        <w:numPr>
          <w:ilvl w:val="0"/>
          <w:numId w:val="15"/>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Privée</w:t>
      </w:r>
    </w:p>
    <w:p w:rsidR="00000000" w:rsidDel="00000000" w:rsidP="00000000" w:rsidRDefault="00000000" w:rsidRPr="00000000" w14:paraId="00000029">
      <w:pPr>
        <w:widowControl w:val="0"/>
        <w:numPr>
          <w:ilvl w:val="0"/>
          <w:numId w:val="15"/>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Indépendente</w:t>
      </w:r>
    </w:p>
    <w:p w:rsidR="00000000" w:rsidDel="00000000" w:rsidP="00000000" w:rsidRDefault="00000000" w:rsidRPr="00000000" w14:paraId="0000002A">
      <w:pPr>
        <w:widowControl w:val="0"/>
        <w:numPr>
          <w:ilvl w:val="0"/>
          <w:numId w:val="15"/>
        </w:numPr>
        <w:spacing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Autres : Détails</w:t>
      </w:r>
    </w:p>
    <w:p w:rsidR="00000000" w:rsidDel="00000000" w:rsidP="00000000" w:rsidRDefault="00000000" w:rsidRPr="00000000" w14:paraId="0000002B">
      <w:pPr>
        <w:widowControl w:val="0"/>
        <w:numPr>
          <w:ilvl w:val="0"/>
          <w:numId w:val="1"/>
        </w:numPr>
        <w:spacing w:before="200" w:lineRule="auto"/>
        <w:ind w:left="1440" w:hanging="360"/>
        <w:rPr>
          <w:rFonts w:ascii="Gill Sans" w:cs="Gill Sans" w:eastAsia="Gill Sans" w:hAnsi="Gill Sans"/>
          <w:color w:val="54472d"/>
          <w:sz w:val="21"/>
          <w:szCs w:val="21"/>
        </w:rPr>
      </w:pPr>
      <w:r w:rsidDel="00000000" w:rsidR="00000000" w:rsidRPr="00000000">
        <w:rPr>
          <w:rFonts w:ascii="Gill Sans" w:cs="Gill Sans" w:eastAsia="Gill Sans" w:hAnsi="Gill Sans"/>
          <w:color w:val="54472d"/>
          <w:sz w:val="21"/>
          <w:szCs w:val="21"/>
          <w:rtl w:val="0"/>
        </w:rPr>
        <w:t xml:space="preserve">Votre école s’identifie-t-elle à une ou plusieurs de ces catégories ? (Cochez tout ce qui s’applique):</w:t>
      </w:r>
    </w:p>
    <w:p w:rsidR="00000000" w:rsidDel="00000000" w:rsidP="00000000" w:rsidRDefault="00000000" w:rsidRPr="00000000" w14:paraId="0000002C">
      <w:pPr>
        <w:widowControl w:val="0"/>
        <w:spacing w:before="60" w:lineRule="auto"/>
        <w:ind w:left="1720" w:firstLine="440"/>
        <w:rPr>
          <w:rFonts w:ascii="Gill Sans" w:cs="Gill Sans" w:eastAsia="Gill Sans" w:hAnsi="Gill Sans"/>
          <w:color w:val="54472d"/>
          <w:sz w:val="21"/>
          <w:szCs w:val="21"/>
        </w:rPr>
      </w:pPr>
      <w:r w:rsidDel="00000000" w:rsidR="00000000" w:rsidRPr="00000000">
        <w:rPr>
          <w:rFonts w:ascii="Gill Sans" w:cs="Gill Sans" w:eastAsia="Gill Sans" w:hAnsi="Gill Sans"/>
          <w:i w:val="1"/>
          <w:color w:val="54472d"/>
          <w:sz w:val="21"/>
          <w:szCs w:val="21"/>
          <w:rtl w:val="0"/>
        </w:rPr>
        <w:t xml:space="preserve">Notre école sert une forte proportion d’élèves s’identifiant comme :__</w:t>
      </w:r>
      <w:r w:rsidDel="00000000" w:rsidR="00000000" w:rsidRPr="00000000">
        <w:rPr>
          <w:rFonts w:ascii="Gill Sans" w:cs="Gill Sans" w:eastAsia="Gill Sans" w:hAnsi="Gill Sans"/>
          <w:color w:val="54472d"/>
          <w:sz w:val="21"/>
          <w:szCs w:val="21"/>
          <w:rtl w:val="0"/>
        </w:rPr>
        <w:t xml:space="preserve">____ </w:t>
      </w:r>
    </w:p>
    <w:p w:rsidR="00000000" w:rsidDel="00000000" w:rsidP="00000000" w:rsidRDefault="00000000" w:rsidRPr="00000000" w14:paraId="0000002D">
      <w:pPr>
        <w:widowControl w:val="0"/>
        <w:numPr>
          <w:ilvl w:val="0"/>
          <w:numId w:val="10"/>
        </w:numPr>
        <w:spacing w:after="0" w:afterAutospacing="0" w:before="4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Premières nations</w:t>
      </w:r>
    </w:p>
    <w:p w:rsidR="00000000" w:rsidDel="00000000" w:rsidP="00000000" w:rsidRDefault="00000000" w:rsidRPr="00000000" w14:paraId="0000002E">
      <w:pPr>
        <w:widowControl w:val="0"/>
        <w:numPr>
          <w:ilvl w:val="0"/>
          <w:numId w:val="10"/>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Métis</w:t>
      </w:r>
    </w:p>
    <w:p w:rsidR="00000000" w:rsidDel="00000000" w:rsidP="00000000" w:rsidRDefault="00000000" w:rsidRPr="00000000" w14:paraId="0000002F">
      <w:pPr>
        <w:widowControl w:val="0"/>
        <w:numPr>
          <w:ilvl w:val="0"/>
          <w:numId w:val="10"/>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Inuit</w:t>
      </w:r>
    </w:p>
    <w:p w:rsidR="00000000" w:rsidDel="00000000" w:rsidP="00000000" w:rsidRDefault="00000000" w:rsidRPr="00000000" w14:paraId="00000030">
      <w:pPr>
        <w:widowControl w:val="0"/>
        <w:numPr>
          <w:ilvl w:val="0"/>
          <w:numId w:val="10"/>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Autre population issues de la diversité ethnique, culturelle ou raciale</w:t>
      </w:r>
    </w:p>
    <w:p w:rsidR="00000000" w:rsidDel="00000000" w:rsidP="00000000" w:rsidRDefault="00000000" w:rsidRPr="00000000" w14:paraId="00000031">
      <w:pPr>
        <w:widowControl w:val="0"/>
        <w:numPr>
          <w:ilvl w:val="0"/>
          <w:numId w:val="10"/>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Nouveaux arrivants  </w:t>
      </w:r>
    </w:p>
    <w:p w:rsidR="00000000" w:rsidDel="00000000" w:rsidP="00000000" w:rsidRDefault="00000000" w:rsidRPr="00000000" w14:paraId="00000032">
      <w:pPr>
        <w:widowControl w:val="0"/>
        <w:numPr>
          <w:ilvl w:val="0"/>
          <w:numId w:val="10"/>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Réfugiés </w:t>
      </w:r>
    </w:p>
    <w:p w:rsidR="00000000" w:rsidDel="00000000" w:rsidP="00000000" w:rsidRDefault="00000000" w:rsidRPr="00000000" w14:paraId="00000033">
      <w:pPr>
        <w:widowControl w:val="0"/>
        <w:numPr>
          <w:ilvl w:val="0"/>
          <w:numId w:val="10"/>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Ménages en situation d’insécurité alimentaire</w:t>
      </w:r>
    </w:p>
    <w:p w:rsidR="00000000" w:rsidDel="00000000" w:rsidP="00000000" w:rsidRDefault="00000000" w:rsidRPr="00000000" w14:paraId="00000034">
      <w:pPr>
        <w:widowControl w:val="0"/>
        <w:numPr>
          <w:ilvl w:val="0"/>
          <w:numId w:val="10"/>
        </w:numPr>
        <w:spacing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Ménages monoparentaux </w:t>
      </w:r>
    </w:p>
    <w:p w:rsidR="00000000" w:rsidDel="00000000" w:rsidP="00000000" w:rsidRDefault="00000000" w:rsidRPr="00000000" w14:paraId="00000035">
      <w:pPr>
        <w:widowControl w:val="0"/>
        <w:numPr>
          <w:ilvl w:val="0"/>
          <w:numId w:val="1"/>
        </w:numPr>
        <w:spacing w:after="0" w:afterAutospacing="0" w:before="200" w:lineRule="auto"/>
        <w:ind w:left="1440" w:hanging="360"/>
        <w:rPr>
          <w:rFonts w:ascii="Gill Sans" w:cs="Gill Sans" w:eastAsia="Gill Sans" w:hAnsi="Gill Sans"/>
          <w:color w:val="54472d"/>
          <w:sz w:val="21"/>
          <w:szCs w:val="21"/>
        </w:rPr>
      </w:pPr>
      <w:r w:rsidDel="00000000" w:rsidR="00000000" w:rsidRPr="00000000">
        <w:rPr>
          <w:rFonts w:ascii="Gill Sans" w:cs="Gill Sans" w:eastAsia="Gill Sans" w:hAnsi="Gill Sans"/>
          <w:color w:val="54472d"/>
          <w:sz w:val="21"/>
          <w:szCs w:val="21"/>
          <w:rtl w:val="0"/>
        </w:rPr>
        <w:t xml:space="preserve">Où votre école est-elle située?</w:t>
      </w:r>
    </w:p>
    <w:p w:rsidR="00000000" w:rsidDel="00000000" w:rsidP="00000000" w:rsidRDefault="00000000" w:rsidRPr="00000000" w14:paraId="00000036">
      <w:pPr>
        <w:widowControl w:val="0"/>
        <w:numPr>
          <w:ilvl w:val="0"/>
          <w:numId w:val="9"/>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Communauté rurale</w:t>
      </w:r>
    </w:p>
    <w:p w:rsidR="00000000" w:rsidDel="00000000" w:rsidP="00000000" w:rsidRDefault="00000000" w:rsidRPr="00000000" w14:paraId="00000037">
      <w:pPr>
        <w:widowControl w:val="0"/>
        <w:numPr>
          <w:ilvl w:val="0"/>
          <w:numId w:val="9"/>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Communauté éloignée</w:t>
      </w:r>
    </w:p>
    <w:p w:rsidR="00000000" w:rsidDel="00000000" w:rsidP="00000000" w:rsidRDefault="00000000" w:rsidRPr="00000000" w14:paraId="00000038">
      <w:pPr>
        <w:widowControl w:val="0"/>
        <w:numPr>
          <w:ilvl w:val="0"/>
          <w:numId w:val="9"/>
        </w:numPr>
        <w:spacing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Communauté urbaine ou suburbaine</w:t>
      </w:r>
    </w:p>
    <w:p w:rsidR="00000000" w:rsidDel="00000000" w:rsidP="00000000" w:rsidRDefault="00000000" w:rsidRPr="00000000" w14:paraId="00000039">
      <w:pPr>
        <w:widowControl w:val="0"/>
        <w:numPr>
          <w:ilvl w:val="0"/>
          <w:numId w:val="1"/>
        </w:numPr>
        <w:spacing w:before="200" w:lineRule="auto"/>
        <w:ind w:left="1440" w:hanging="360"/>
        <w:rPr>
          <w:rFonts w:ascii="Gill Sans" w:cs="Gill Sans" w:eastAsia="Gill Sans" w:hAnsi="Gill Sans"/>
          <w:color w:val="54472d"/>
          <w:sz w:val="21"/>
          <w:szCs w:val="21"/>
        </w:rPr>
      </w:pPr>
      <w:r w:rsidDel="00000000" w:rsidR="00000000" w:rsidRPr="00000000">
        <w:rPr>
          <w:rFonts w:ascii="Gill Sans" w:cs="Gill Sans" w:eastAsia="Gill Sans" w:hAnsi="Gill Sans"/>
          <w:color w:val="54472d"/>
          <w:sz w:val="21"/>
          <w:szCs w:val="21"/>
          <w:rtl w:val="0"/>
        </w:rPr>
        <w:t xml:space="preserve">Nom de la communauté autochtone (si applicable)</w:t>
      </w:r>
      <w:r w:rsidDel="00000000" w:rsidR="00000000" w:rsidRPr="00000000">
        <w:rPr>
          <w:rtl w:val="0"/>
        </w:rPr>
      </w:r>
    </w:p>
    <w:p w:rsidR="00000000" w:rsidDel="00000000" w:rsidP="00000000" w:rsidRDefault="00000000" w:rsidRPr="00000000" w14:paraId="0000003A">
      <w:pPr>
        <w:widowControl w:val="0"/>
        <w:numPr>
          <w:ilvl w:val="0"/>
          <w:numId w:val="1"/>
        </w:numPr>
        <w:spacing w:before="200" w:lineRule="auto"/>
        <w:ind w:left="1440" w:hanging="360"/>
        <w:rPr>
          <w:rFonts w:ascii="Gill Sans" w:cs="Gill Sans" w:eastAsia="Gill Sans" w:hAnsi="Gill Sans"/>
          <w:color w:val="54472d"/>
          <w:sz w:val="21"/>
          <w:szCs w:val="21"/>
        </w:rPr>
      </w:pPr>
      <w:r w:rsidDel="00000000" w:rsidR="00000000" w:rsidRPr="00000000">
        <w:rPr>
          <w:rFonts w:ascii="Gill Sans" w:cs="Gill Sans" w:eastAsia="Gill Sans" w:hAnsi="Gill Sans"/>
          <w:color w:val="54472d"/>
          <w:sz w:val="21"/>
          <w:szCs w:val="21"/>
          <w:rtl w:val="0"/>
        </w:rPr>
        <w:t xml:space="preserve">Approximativement </w:t>
      </w:r>
      <w:r w:rsidDel="00000000" w:rsidR="00000000" w:rsidRPr="00000000">
        <w:rPr>
          <w:rFonts w:ascii="Gill Sans" w:cs="Gill Sans" w:eastAsia="Gill Sans" w:hAnsi="Gill Sans"/>
          <w:color w:val="54472d"/>
          <w:sz w:val="21"/>
          <w:szCs w:val="21"/>
          <w:rtl w:val="0"/>
        </w:rPr>
        <w:t xml:space="preserve">combien d’élèves sont inscrits dans votre école?</w:t>
      </w:r>
    </w:p>
    <w:p w:rsidR="00000000" w:rsidDel="00000000" w:rsidP="00000000" w:rsidRDefault="00000000" w:rsidRPr="00000000" w14:paraId="0000003B">
      <w:pPr>
        <w:widowControl w:val="0"/>
        <w:numPr>
          <w:ilvl w:val="0"/>
          <w:numId w:val="1"/>
        </w:numPr>
        <w:spacing w:before="200" w:lineRule="auto"/>
        <w:ind w:left="1440" w:hanging="360"/>
        <w:rPr>
          <w:rFonts w:ascii="Gill Sans" w:cs="Gill Sans" w:eastAsia="Gill Sans" w:hAnsi="Gill Sans"/>
          <w:color w:val="54472d"/>
          <w:sz w:val="21"/>
          <w:szCs w:val="21"/>
        </w:rPr>
      </w:pPr>
      <w:r w:rsidDel="00000000" w:rsidR="00000000" w:rsidRPr="00000000">
        <w:rPr>
          <w:rFonts w:ascii="Gill Sans" w:cs="Gill Sans" w:eastAsia="Gill Sans" w:hAnsi="Gill Sans"/>
          <w:color w:val="54472d"/>
          <w:sz w:val="21"/>
          <w:szCs w:val="21"/>
          <w:rtl w:val="0"/>
        </w:rPr>
        <w:t xml:space="preserve">Niveaux scolaires enseignés</w:t>
      </w:r>
    </w:p>
    <w:p w:rsidR="00000000" w:rsidDel="00000000" w:rsidP="00000000" w:rsidRDefault="00000000" w:rsidRPr="00000000" w14:paraId="0000003C">
      <w:pPr>
        <w:widowControl w:val="0"/>
        <w:numPr>
          <w:ilvl w:val="0"/>
          <w:numId w:val="1"/>
        </w:numPr>
        <w:spacing w:after="200" w:before="200" w:lineRule="auto"/>
        <w:ind w:left="1440" w:hanging="360"/>
        <w:rPr>
          <w:rFonts w:ascii="Gill Sans" w:cs="Gill Sans" w:eastAsia="Gill Sans" w:hAnsi="Gill Sans"/>
          <w:color w:val="54472d"/>
          <w:sz w:val="21"/>
          <w:szCs w:val="21"/>
        </w:rPr>
      </w:pPr>
      <w:r w:rsidDel="00000000" w:rsidR="00000000" w:rsidRPr="00000000">
        <w:rPr>
          <w:rFonts w:ascii="Gill Sans" w:cs="Gill Sans" w:eastAsia="Gill Sans" w:hAnsi="Gill Sans"/>
          <w:color w:val="54472d"/>
          <w:sz w:val="21"/>
          <w:szCs w:val="21"/>
          <w:rtl w:val="0"/>
        </w:rPr>
        <w:t xml:space="preserve">Nom de votre commission ou district scolaire (si applicable)</w:t>
      </w:r>
    </w:p>
    <w:p w:rsidR="00000000" w:rsidDel="00000000" w:rsidP="00000000" w:rsidRDefault="00000000" w:rsidRPr="00000000" w14:paraId="0000003D">
      <w:pPr>
        <w:rPr>
          <w:rFonts w:ascii="Gill Sans" w:cs="Gill Sans" w:eastAsia="Gill Sans" w:hAnsi="Gill Sans"/>
          <w:color w:val="008c82"/>
          <w:sz w:val="22"/>
          <w:szCs w:val="22"/>
        </w:rPr>
      </w:pPr>
      <w:r w:rsidDel="00000000" w:rsidR="00000000" w:rsidRPr="00000000">
        <w:rPr>
          <w:rtl w:val="0"/>
        </w:rPr>
      </w:r>
    </w:p>
    <w:p w:rsidR="00000000" w:rsidDel="00000000" w:rsidP="00000000" w:rsidRDefault="00000000" w:rsidRPr="00000000" w14:paraId="0000003E">
      <w:pPr>
        <w:widowControl w:val="0"/>
        <w:numPr>
          <w:ilvl w:val="0"/>
          <w:numId w:val="16"/>
        </w:numPr>
        <w:ind w:left="720" w:hanging="360"/>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Premi</w:t>
      </w:r>
      <w:r w:rsidDel="00000000" w:rsidR="00000000" w:rsidRPr="00000000">
        <w:rPr>
          <w:rFonts w:ascii="Gill Sans" w:cs="Gill Sans" w:eastAsia="Gill Sans" w:hAnsi="Gill Sans"/>
          <w:color w:val="53462c"/>
          <w:sz w:val="22"/>
          <w:szCs w:val="22"/>
          <w:rtl w:val="0"/>
        </w:rPr>
        <w:t xml:space="preserve">ère personne-contact</w:t>
      </w:r>
      <w:r w:rsidDel="00000000" w:rsidR="00000000" w:rsidRPr="00000000">
        <w:rPr>
          <w:rFonts w:ascii="Gill Sans" w:cs="Gill Sans" w:eastAsia="Gill Sans" w:hAnsi="Gill Sans"/>
          <w:color w:val="54472d"/>
          <w:sz w:val="22"/>
          <w:szCs w:val="22"/>
          <w:rtl w:val="0"/>
        </w:rPr>
        <w:t xml:space="preserve"> :</w:t>
      </w:r>
    </w:p>
    <w:p w:rsidR="00000000" w:rsidDel="00000000" w:rsidP="00000000" w:rsidRDefault="00000000" w:rsidRPr="00000000" w14:paraId="0000003F">
      <w:pPr>
        <w:widowControl w:val="0"/>
        <w:numPr>
          <w:ilvl w:val="0"/>
          <w:numId w:val="7"/>
        </w:numPr>
        <w:ind w:left="1458" w:hanging="378.0000000000001"/>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Nom</w:t>
      </w:r>
    </w:p>
    <w:p w:rsidR="00000000" w:rsidDel="00000000" w:rsidP="00000000" w:rsidRDefault="00000000" w:rsidRPr="00000000" w14:paraId="00000040">
      <w:pPr>
        <w:widowControl w:val="0"/>
        <w:numPr>
          <w:ilvl w:val="0"/>
          <w:numId w:val="5"/>
        </w:numPr>
        <w:ind w:left="1458" w:hanging="378.0000000000001"/>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Poste / Rôle / Relation avec l’école</w:t>
      </w:r>
    </w:p>
    <w:p w:rsidR="00000000" w:rsidDel="00000000" w:rsidP="00000000" w:rsidRDefault="00000000" w:rsidRPr="00000000" w14:paraId="00000041">
      <w:pPr>
        <w:widowControl w:val="0"/>
        <w:numPr>
          <w:ilvl w:val="0"/>
          <w:numId w:val="8"/>
        </w:numPr>
        <w:ind w:left="1458" w:hanging="378.0000000000001"/>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Adresse courriel</w:t>
      </w:r>
    </w:p>
    <w:p w:rsidR="00000000" w:rsidDel="00000000" w:rsidP="00000000" w:rsidRDefault="00000000" w:rsidRPr="00000000" w14:paraId="00000042">
      <w:pPr>
        <w:widowControl w:val="0"/>
        <w:numPr>
          <w:ilvl w:val="0"/>
          <w:numId w:val="4"/>
        </w:numPr>
        <w:ind w:left="1458" w:hanging="378.0000000000001"/>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Numéro de téléphone</w:t>
      </w:r>
    </w:p>
    <w:p w:rsidR="00000000" w:rsidDel="00000000" w:rsidP="00000000" w:rsidRDefault="00000000" w:rsidRPr="00000000" w14:paraId="00000043">
      <w:pPr>
        <w:rPr>
          <w:rFonts w:ascii="Gill Sans" w:cs="Gill Sans" w:eastAsia="Gill Sans" w:hAnsi="Gill Sans"/>
          <w:color w:val="008c82"/>
          <w:sz w:val="22"/>
          <w:szCs w:val="22"/>
        </w:rPr>
      </w:pPr>
      <w:r w:rsidDel="00000000" w:rsidR="00000000" w:rsidRPr="00000000">
        <w:rPr>
          <w:rtl w:val="0"/>
        </w:rPr>
      </w:r>
    </w:p>
    <w:p w:rsidR="00000000" w:rsidDel="00000000" w:rsidP="00000000" w:rsidRDefault="00000000" w:rsidRPr="00000000" w14:paraId="00000044">
      <w:pPr>
        <w:widowControl w:val="0"/>
        <w:numPr>
          <w:ilvl w:val="0"/>
          <w:numId w:val="16"/>
        </w:numPr>
        <w:ind w:left="720" w:hanging="360"/>
        <w:rPr>
          <w:rFonts w:ascii="Gill Sans" w:cs="Gill Sans" w:eastAsia="Gill Sans" w:hAnsi="Gill Sans"/>
          <w:color w:val="54472d"/>
          <w:sz w:val="22"/>
          <w:szCs w:val="22"/>
        </w:rPr>
      </w:pPr>
      <w:r w:rsidDel="00000000" w:rsidR="00000000" w:rsidRPr="00000000">
        <w:rPr>
          <w:rFonts w:ascii="Gill Sans" w:cs="Gill Sans" w:eastAsia="Gill Sans" w:hAnsi="Gill Sans"/>
          <w:color w:val="53462c"/>
          <w:sz w:val="22"/>
          <w:szCs w:val="22"/>
          <w:rtl w:val="0"/>
        </w:rPr>
        <w:t xml:space="preserve">Deuxième personne-contact</w:t>
      </w:r>
      <w:r w:rsidDel="00000000" w:rsidR="00000000" w:rsidRPr="00000000">
        <w:rPr>
          <w:rFonts w:ascii="Gill Sans" w:cs="Gill Sans" w:eastAsia="Gill Sans" w:hAnsi="Gill Sans"/>
          <w:color w:val="54472d"/>
          <w:sz w:val="22"/>
          <w:szCs w:val="22"/>
          <w:rtl w:val="0"/>
        </w:rPr>
        <w:t xml:space="preserve"> :</w:t>
      </w:r>
      <w:r w:rsidDel="00000000" w:rsidR="00000000" w:rsidRPr="00000000">
        <w:rPr>
          <w:rtl w:val="0"/>
        </w:rPr>
      </w:r>
    </w:p>
    <w:p w:rsidR="00000000" w:rsidDel="00000000" w:rsidP="00000000" w:rsidRDefault="00000000" w:rsidRPr="00000000" w14:paraId="00000045">
      <w:pPr>
        <w:widowControl w:val="0"/>
        <w:numPr>
          <w:ilvl w:val="0"/>
          <w:numId w:val="13"/>
        </w:numPr>
        <w:shd w:fill="ffffff" w:val="clear"/>
        <w:ind w:left="1440" w:hanging="360"/>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Nom</w:t>
      </w:r>
    </w:p>
    <w:p w:rsidR="00000000" w:rsidDel="00000000" w:rsidP="00000000" w:rsidRDefault="00000000" w:rsidRPr="00000000" w14:paraId="00000046">
      <w:pPr>
        <w:widowControl w:val="0"/>
        <w:numPr>
          <w:ilvl w:val="0"/>
          <w:numId w:val="13"/>
        </w:numPr>
        <w:shd w:fill="ffffff" w:val="clear"/>
        <w:ind w:left="1440" w:hanging="360"/>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Poste / Rôle / Relation avec l’école</w:t>
      </w:r>
    </w:p>
    <w:p w:rsidR="00000000" w:rsidDel="00000000" w:rsidP="00000000" w:rsidRDefault="00000000" w:rsidRPr="00000000" w14:paraId="00000047">
      <w:pPr>
        <w:widowControl w:val="0"/>
        <w:numPr>
          <w:ilvl w:val="0"/>
          <w:numId w:val="8"/>
        </w:numPr>
        <w:ind w:left="1458" w:hanging="378.0000000000001"/>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Adresse courriel</w:t>
      </w:r>
    </w:p>
    <w:p w:rsidR="00000000" w:rsidDel="00000000" w:rsidP="00000000" w:rsidRDefault="00000000" w:rsidRPr="00000000" w14:paraId="00000048">
      <w:pPr>
        <w:widowControl w:val="0"/>
        <w:numPr>
          <w:ilvl w:val="0"/>
          <w:numId w:val="4"/>
        </w:numPr>
        <w:ind w:left="1458" w:hanging="378.0000000000001"/>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Numéro de téléphone</w:t>
      </w:r>
    </w:p>
    <w:p w:rsidR="00000000" w:rsidDel="00000000" w:rsidP="00000000" w:rsidRDefault="00000000" w:rsidRPr="00000000" w14:paraId="00000049">
      <w:pPr>
        <w:rPr>
          <w:rFonts w:ascii="Gill Sans" w:cs="Gill Sans" w:eastAsia="Gill Sans" w:hAnsi="Gill Sans"/>
          <w:color w:val="008c82"/>
          <w:sz w:val="22"/>
          <w:szCs w:val="22"/>
        </w:rPr>
      </w:pPr>
      <w:r w:rsidDel="00000000" w:rsidR="00000000" w:rsidRPr="00000000">
        <w:rPr>
          <w:rtl w:val="0"/>
        </w:rPr>
      </w:r>
    </w:p>
    <w:p w:rsidR="00000000" w:rsidDel="00000000" w:rsidP="00000000" w:rsidRDefault="00000000" w:rsidRPr="00000000" w14:paraId="0000004A">
      <w:pPr>
        <w:widowControl w:val="0"/>
        <w:numPr>
          <w:ilvl w:val="0"/>
          <w:numId w:val="16"/>
        </w:numPr>
        <w:ind w:left="720" w:hanging="360"/>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Troisi</w:t>
      </w:r>
      <w:r w:rsidDel="00000000" w:rsidR="00000000" w:rsidRPr="00000000">
        <w:rPr>
          <w:rFonts w:ascii="Gill Sans" w:cs="Gill Sans" w:eastAsia="Gill Sans" w:hAnsi="Gill Sans"/>
          <w:color w:val="53462c"/>
          <w:sz w:val="22"/>
          <w:szCs w:val="22"/>
          <w:rtl w:val="0"/>
        </w:rPr>
        <w:t xml:space="preserve">ème personne-contact</w:t>
      </w:r>
      <w:r w:rsidDel="00000000" w:rsidR="00000000" w:rsidRPr="00000000">
        <w:rPr>
          <w:rFonts w:ascii="Gill Sans" w:cs="Gill Sans" w:eastAsia="Gill Sans" w:hAnsi="Gill Sans"/>
          <w:color w:val="54472d"/>
          <w:sz w:val="22"/>
          <w:szCs w:val="22"/>
          <w:rtl w:val="0"/>
        </w:rPr>
        <w:t xml:space="preserve"> (optionelle):</w:t>
      </w:r>
    </w:p>
    <w:p w:rsidR="00000000" w:rsidDel="00000000" w:rsidP="00000000" w:rsidRDefault="00000000" w:rsidRPr="00000000" w14:paraId="0000004B">
      <w:pPr>
        <w:widowControl w:val="0"/>
        <w:numPr>
          <w:ilvl w:val="0"/>
          <w:numId w:val="7"/>
        </w:numPr>
        <w:ind w:left="1458" w:hanging="378.0000000000001"/>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Nom</w:t>
      </w:r>
    </w:p>
    <w:p w:rsidR="00000000" w:rsidDel="00000000" w:rsidP="00000000" w:rsidRDefault="00000000" w:rsidRPr="00000000" w14:paraId="0000004C">
      <w:pPr>
        <w:widowControl w:val="0"/>
        <w:numPr>
          <w:ilvl w:val="0"/>
          <w:numId w:val="5"/>
        </w:numPr>
        <w:ind w:left="1458" w:hanging="378.0000000000001"/>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Poste / Rôle / Relation avec l’école</w:t>
      </w:r>
    </w:p>
    <w:p w:rsidR="00000000" w:rsidDel="00000000" w:rsidP="00000000" w:rsidRDefault="00000000" w:rsidRPr="00000000" w14:paraId="0000004D">
      <w:pPr>
        <w:widowControl w:val="0"/>
        <w:numPr>
          <w:ilvl w:val="0"/>
          <w:numId w:val="8"/>
        </w:numPr>
        <w:ind w:left="1458" w:hanging="378.0000000000001"/>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Adresse courriel</w:t>
      </w:r>
    </w:p>
    <w:p w:rsidR="00000000" w:rsidDel="00000000" w:rsidP="00000000" w:rsidRDefault="00000000" w:rsidRPr="00000000" w14:paraId="0000004E">
      <w:pPr>
        <w:widowControl w:val="0"/>
        <w:numPr>
          <w:ilvl w:val="0"/>
          <w:numId w:val="4"/>
        </w:numPr>
        <w:ind w:left="1458" w:hanging="378.0000000000001"/>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Numéro de téléphone</w:t>
      </w: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Gill Sans" w:cs="Gill Sans" w:eastAsia="Gill Sans" w:hAnsi="Gill Sans"/>
          <w:i w:val="0"/>
          <w:smallCaps w:val="0"/>
          <w:strike w:val="0"/>
          <w:color w:val="5caa5b"/>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Gill Sans" w:cs="Gill Sans" w:eastAsia="Gill Sans" w:hAnsi="Gill Sans"/>
          <w:b w:val="1"/>
          <w:color w:val="008c82"/>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1">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00" w:lineRule="auto"/>
        <w:rPr>
          <w:rFonts w:ascii="Gill Sans" w:cs="Gill Sans" w:eastAsia="Gill Sans" w:hAnsi="Gill Sans"/>
          <w:b w:val="1"/>
          <w:color w:val="008c82"/>
          <w:sz w:val="22"/>
          <w:szCs w:val="22"/>
        </w:rPr>
      </w:pPr>
      <w:r w:rsidDel="00000000" w:rsidR="00000000" w:rsidRPr="00000000">
        <w:rPr>
          <w:rFonts w:ascii="Gill Sans" w:cs="Gill Sans" w:eastAsia="Gill Sans" w:hAnsi="Gill Sans"/>
          <w:b w:val="1"/>
          <w:color w:val="008c82"/>
          <w:sz w:val="26"/>
          <w:szCs w:val="26"/>
          <w:rtl w:val="0"/>
        </w:rPr>
        <w:t xml:space="preserve">*** À ce stade du formulaire : Vous pouvez soit...  </w:t>
      </w:r>
      <w:r w:rsidDel="00000000" w:rsidR="00000000" w:rsidRPr="00000000">
        <w:rPr>
          <w:rtl w:val="0"/>
        </w:rPr>
      </w:r>
    </w:p>
    <w:p w:rsidR="00000000" w:rsidDel="00000000" w:rsidP="00000000" w:rsidRDefault="00000000" w:rsidRPr="00000000" w14:paraId="00000052">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Gill Sans" w:cs="Gill Sans" w:eastAsia="Gill Sans" w:hAnsi="Gill Sans"/>
          <w:color w:val="54472d"/>
          <w:sz w:val="22"/>
          <w:szCs w:val="22"/>
        </w:rPr>
      </w:pPr>
      <w:r w:rsidDel="00000000" w:rsidR="00000000" w:rsidRPr="00000000">
        <w:rPr>
          <w:rFonts w:ascii="Gill Sans" w:cs="Gill Sans" w:eastAsia="Gill Sans" w:hAnsi="Gill Sans"/>
          <w:b w:val="1"/>
          <w:color w:val="008c82"/>
          <w:sz w:val="26"/>
          <w:szCs w:val="26"/>
          <w:rtl w:val="0"/>
        </w:rPr>
        <w:t xml:space="preserve">(a)</w:t>
      </w:r>
      <w:r w:rsidDel="00000000" w:rsidR="00000000" w:rsidRPr="00000000">
        <w:rPr>
          <w:rFonts w:ascii="Gill Sans" w:cs="Gill Sans" w:eastAsia="Gill Sans" w:hAnsi="Gill Sans"/>
          <w:color w:val="54472d"/>
          <w:sz w:val="22"/>
          <w:szCs w:val="22"/>
          <w:rtl w:val="0"/>
        </w:rPr>
        <w:t xml:space="preserve"> Soumettre vos réponses par l’entremise du formulaire en ligne ou </w:t>
      </w:r>
    </w:p>
    <w:p w:rsidR="00000000" w:rsidDel="00000000" w:rsidP="00000000" w:rsidRDefault="00000000" w:rsidRPr="00000000" w14:paraId="00000053">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200" w:lineRule="auto"/>
        <w:rPr>
          <w:rFonts w:ascii="Gill Sans" w:cs="Gill Sans" w:eastAsia="Gill Sans" w:hAnsi="Gill Sans"/>
          <w:color w:val="54472d"/>
          <w:sz w:val="22"/>
          <w:szCs w:val="22"/>
        </w:rPr>
      </w:pPr>
      <w:r w:rsidDel="00000000" w:rsidR="00000000" w:rsidRPr="00000000">
        <w:rPr>
          <w:rFonts w:ascii="Gill Sans" w:cs="Gill Sans" w:eastAsia="Gill Sans" w:hAnsi="Gill Sans"/>
          <w:b w:val="1"/>
          <w:color w:val="008c82"/>
          <w:sz w:val="26"/>
          <w:szCs w:val="26"/>
          <w:rtl w:val="0"/>
        </w:rPr>
        <w:t xml:space="preserve">(b)</w:t>
      </w:r>
      <w:r w:rsidDel="00000000" w:rsidR="00000000" w:rsidRPr="00000000">
        <w:rPr>
          <w:rFonts w:ascii="Gill Sans" w:cs="Gill Sans" w:eastAsia="Gill Sans" w:hAnsi="Gill Sans"/>
          <w:color w:val="54472d"/>
          <w:sz w:val="22"/>
          <w:szCs w:val="22"/>
          <w:rtl w:val="0"/>
        </w:rPr>
        <w:t xml:space="preserve">  créer une ou plusieurs vidéos pour y répondre. SVP envoyez vos vidéos ou vos questions à propos du processus de demande à l’adresse </w:t>
      </w:r>
      <w:hyperlink r:id="rId11">
        <w:r w:rsidDel="00000000" w:rsidR="00000000" w:rsidRPr="00000000">
          <w:rPr>
            <w:rFonts w:ascii="Gill Sans" w:cs="Gill Sans" w:eastAsia="Gill Sans" w:hAnsi="Gill Sans"/>
            <w:color w:val="1155cc"/>
            <w:sz w:val="22"/>
            <w:szCs w:val="22"/>
            <w:u w:val="single"/>
            <w:rtl w:val="0"/>
          </w:rPr>
          <w:t xml:space="preserve">grants@farmtocafeteriacanada.ca.</w:t>
        </w:r>
      </w:hyperlink>
      <w:r w:rsidDel="00000000" w:rsidR="00000000" w:rsidRPr="00000000">
        <w:rPr>
          <w:rtl w:val="0"/>
        </w:rPr>
      </w:r>
    </w:p>
    <w:p w:rsidR="00000000" w:rsidDel="00000000" w:rsidP="00000000" w:rsidRDefault="00000000" w:rsidRPr="00000000" w14:paraId="00000054">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Gill Sans" w:cs="Gill Sans" w:eastAsia="Gill Sans" w:hAnsi="Gill Sans"/>
          <w:color w:val="54472d"/>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5">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Gill Sans" w:cs="Gill Sans" w:eastAsia="Gill Sans" w:hAnsi="Gill Sans"/>
          <w:b w:val="1"/>
          <w:color w:val="008c82"/>
          <w:sz w:val="28"/>
          <w:szCs w:val="28"/>
        </w:rPr>
      </w:pPr>
      <w:r w:rsidDel="00000000" w:rsidR="00000000" w:rsidRPr="00000000">
        <w:rPr>
          <w:rtl w:val="0"/>
        </w:rPr>
      </w:r>
    </w:p>
    <w:p w:rsidR="00000000" w:rsidDel="00000000" w:rsidP="00000000" w:rsidRDefault="00000000" w:rsidRPr="00000000" w14:paraId="00000056">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Gill Sans" w:cs="Gill Sans" w:eastAsia="Gill Sans" w:hAnsi="Gill Sans"/>
          <w:b w:val="1"/>
          <w:color w:val="008c82"/>
          <w:sz w:val="28"/>
          <w:szCs w:val="28"/>
        </w:rPr>
      </w:pPr>
      <w:r w:rsidDel="00000000" w:rsidR="00000000" w:rsidRPr="00000000">
        <w:rPr>
          <w:rFonts w:ascii="Gill Sans" w:cs="Gill Sans" w:eastAsia="Gill Sans" w:hAnsi="Gill Sans"/>
          <w:b w:val="1"/>
          <w:color w:val="008c82"/>
          <w:sz w:val="28"/>
          <w:szCs w:val="28"/>
          <w:rtl w:val="0"/>
        </w:rPr>
        <w:t xml:space="preserve">À propos de votre demande</w:t>
      </w:r>
    </w:p>
    <w:p w:rsidR="00000000" w:rsidDel="00000000" w:rsidP="00000000" w:rsidRDefault="00000000" w:rsidRPr="00000000" w14:paraId="0000005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Gill Sans" w:cs="Gill Sans" w:eastAsia="Gill Sans" w:hAnsi="Gill Sans"/>
          <w:color w:val="008c82"/>
          <w:sz w:val="28"/>
          <w:szCs w:val="28"/>
        </w:rPr>
      </w:pPr>
      <w:r w:rsidDel="00000000" w:rsidR="00000000" w:rsidRPr="00000000">
        <w:rPr>
          <w:rtl w:val="0"/>
        </w:rPr>
      </w:r>
    </w:p>
    <w:p w:rsidR="00000000" w:rsidDel="00000000" w:rsidP="00000000" w:rsidRDefault="00000000" w:rsidRPr="00000000" w14:paraId="00000058">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720" w:right="0" w:hanging="360"/>
        <w:jc w:val="left"/>
        <w:rPr>
          <w:rFonts w:ascii="Gill Sans" w:cs="Gill Sans" w:eastAsia="Gill Sans" w:hAnsi="Gill Sans"/>
          <w:color w:val="54472d"/>
          <w:sz w:val="22"/>
          <w:szCs w:val="22"/>
          <w:u w:val="none"/>
        </w:rPr>
      </w:pPr>
      <w:r w:rsidDel="00000000" w:rsidR="00000000" w:rsidRPr="00000000">
        <w:rPr>
          <w:rFonts w:ascii="Gill Sans" w:cs="Gill Sans" w:eastAsia="Gill Sans" w:hAnsi="Gill Sans"/>
          <w:color w:val="54472d"/>
          <w:sz w:val="22"/>
          <w:szCs w:val="22"/>
          <w:rtl w:val="0"/>
        </w:rPr>
        <w:t xml:space="preserve">Répondez-vous aux questions par écrit ou à l’aide de vidéos?</w:t>
      </w:r>
    </w:p>
    <w:p w:rsidR="00000000" w:rsidDel="00000000" w:rsidP="00000000" w:rsidRDefault="00000000" w:rsidRPr="00000000" w14:paraId="0000005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1440" w:right="0" w:hanging="360"/>
        <w:jc w:val="left"/>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Les réponses sont partagées en format écrit ci-dessous</w:t>
      </w:r>
    </w:p>
    <w:p w:rsidR="00000000" w:rsidDel="00000000" w:rsidP="00000000" w:rsidRDefault="00000000" w:rsidRPr="00000000" w14:paraId="0000005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1440" w:right="0" w:hanging="360"/>
        <w:jc w:val="left"/>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Les réponses seront envoyées sous format vidéo</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Gill Sans" w:cs="Gill Sans" w:eastAsia="Gill Sans" w:hAnsi="Gill Sans"/>
          <w:color w:val="54472d"/>
          <w:sz w:val="22"/>
          <w:szCs w:val="22"/>
        </w:rPr>
      </w:pPr>
      <w:r w:rsidDel="00000000" w:rsidR="00000000" w:rsidRPr="00000000">
        <w:rPr>
          <w:rtl w:val="0"/>
        </w:rPr>
      </w:r>
    </w:p>
    <w:p w:rsidR="00000000" w:rsidDel="00000000" w:rsidP="00000000" w:rsidRDefault="00000000" w:rsidRPr="00000000" w14:paraId="0000005C">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720" w:right="0" w:hanging="360"/>
        <w:jc w:val="left"/>
        <w:rPr>
          <w:rFonts w:ascii="Gill Sans" w:cs="Gill Sans" w:eastAsia="Gill Sans" w:hAnsi="Gill Sans"/>
          <w:color w:val="54472d"/>
          <w:sz w:val="22"/>
          <w:szCs w:val="22"/>
          <w:u w:val="none"/>
        </w:rPr>
      </w:pPr>
      <w:r w:rsidDel="00000000" w:rsidR="00000000" w:rsidRPr="00000000">
        <w:rPr>
          <w:rFonts w:ascii="Gill Sans" w:cs="Gill Sans" w:eastAsia="Gill Sans" w:hAnsi="Gill Sans"/>
          <w:color w:val="54472d"/>
          <w:sz w:val="22"/>
          <w:szCs w:val="22"/>
          <w:rtl w:val="0"/>
        </w:rPr>
        <w:t xml:space="preserve">Décrivez votre école et votre communauté scolaire</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1286.9291338582675" w:right="0" w:firstLine="0"/>
        <w:jc w:val="left"/>
        <w:rPr>
          <w:rFonts w:ascii="Gill Sans" w:cs="Gill Sans" w:eastAsia="Gill Sans" w:hAnsi="Gill Sans"/>
          <w:color w:val="54472d"/>
          <w:sz w:val="22"/>
          <w:szCs w:val="22"/>
        </w:rPr>
      </w:pPr>
      <w:r w:rsidDel="00000000" w:rsidR="00000000" w:rsidRPr="00000000">
        <w:rPr>
          <w:rFonts w:ascii="Gill Sans" w:cs="Gill Sans" w:eastAsia="Gill Sans" w:hAnsi="Gill Sans"/>
          <w:i w:val="1"/>
          <w:color w:val="54472d"/>
          <w:sz w:val="22"/>
          <w:szCs w:val="22"/>
          <w:rtl w:val="0"/>
        </w:rPr>
        <w:t xml:space="preserve">Veuillez s’il vous plaît partager des informations sur votre localisation, sur vos élèves, vos connexions avec divers membres de votre communauté, votre relation avec la communauté, si vous avez déjà travaillé sur des initiatives de souveraineté alimentaire et tout autre information que vous considérez pertinente.</w:t>
      </w:r>
      <w:r w:rsidDel="00000000" w:rsidR="00000000" w:rsidRPr="00000000">
        <w:rPr>
          <w:rtl w:val="0"/>
        </w:rPr>
      </w:r>
    </w:p>
    <w:p w:rsidR="00000000" w:rsidDel="00000000" w:rsidP="00000000" w:rsidRDefault="00000000" w:rsidRPr="00000000" w14:paraId="0000005E">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200" w:line="240" w:lineRule="auto"/>
        <w:ind w:left="720" w:right="0" w:hanging="360"/>
        <w:jc w:val="left"/>
        <w:rPr>
          <w:rFonts w:ascii="Gill Sans" w:cs="Gill Sans" w:eastAsia="Gill Sans" w:hAnsi="Gill Sans"/>
          <w:color w:val="54472d"/>
          <w:sz w:val="22"/>
          <w:szCs w:val="22"/>
          <w:u w:val="none"/>
        </w:rPr>
      </w:pPr>
      <w:r w:rsidDel="00000000" w:rsidR="00000000" w:rsidRPr="00000000">
        <w:rPr>
          <w:rFonts w:ascii="Gill Sans" w:cs="Gill Sans" w:eastAsia="Gill Sans" w:hAnsi="Gill Sans"/>
          <w:color w:val="54472d"/>
          <w:sz w:val="22"/>
          <w:szCs w:val="22"/>
          <w:rtl w:val="0"/>
        </w:rPr>
        <w:t xml:space="preserve">Pourquoi souhaitez-vous tenir une conversation communautaire afin d’encourager les pratiques alimentaires autochtones dans les écoles?</w:t>
      </w:r>
    </w:p>
    <w:p w:rsidR="00000000" w:rsidDel="00000000" w:rsidP="00000000" w:rsidRDefault="00000000" w:rsidRPr="00000000" w14:paraId="0000005F">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200" w:line="240" w:lineRule="auto"/>
        <w:ind w:left="720" w:right="0" w:hanging="360"/>
        <w:jc w:val="left"/>
        <w:rPr>
          <w:rFonts w:ascii="Gill Sans" w:cs="Gill Sans" w:eastAsia="Gill Sans" w:hAnsi="Gill Sans"/>
          <w:color w:val="54472d"/>
          <w:sz w:val="22"/>
          <w:szCs w:val="22"/>
          <w:u w:val="none"/>
        </w:rPr>
      </w:pPr>
      <w:r w:rsidDel="00000000" w:rsidR="00000000" w:rsidRPr="00000000">
        <w:rPr>
          <w:rFonts w:ascii="Gill Sans" w:cs="Gill Sans" w:eastAsia="Gill Sans" w:hAnsi="Gill Sans"/>
          <w:color w:val="54472d"/>
          <w:sz w:val="22"/>
          <w:szCs w:val="22"/>
          <w:rtl w:val="0"/>
        </w:rPr>
        <w:t xml:space="preserve">Quelle est votre vision pour cette conversation et quels impacts pourrait-elle avoir sur les élèves et les autres membres de votre communauté?</w:t>
      </w:r>
    </w:p>
    <w:p w:rsidR="00000000" w:rsidDel="00000000" w:rsidP="00000000" w:rsidRDefault="00000000" w:rsidRPr="00000000" w14:paraId="00000060">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200" w:line="240" w:lineRule="auto"/>
        <w:ind w:left="720" w:right="0" w:hanging="360"/>
        <w:jc w:val="left"/>
        <w:rPr>
          <w:rFonts w:ascii="Gill Sans" w:cs="Gill Sans" w:eastAsia="Gill Sans" w:hAnsi="Gill Sans"/>
          <w:color w:val="54472d"/>
          <w:sz w:val="22"/>
          <w:szCs w:val="22"/>
          <w:u w:val="none"/>
        </w:rPr>
      </w:pPr>
      <w:r w:rsidDel="00000000" w:rsidR="00000000" w:rsidRPr="00000000">
        <w:rPr>
          <w:rFonts w:ascii="Gill Sans" w:cs="Gill Sans" w:eastAsia="Gill Sans" w:hAnsi="Gill Sans"/>
          <w:color w:val="54472d"/>
          <w:sz w:val="22"/>
          <w:szCs w:val="22"/>
          <w:rtl w:val="0"/>
        </w:rPr>
        <w:t xml:space="preserve">Votre école a-t-elle déjà reçu du financement de F2CC?</w:t>
      </w:r>
    </w:p>
    <w:p w:rsidR="00000000" w:rsidDel="00000000" w:rsidP="00000000" w:rsidRDefault="00000000" w:rsidRPr="00000000" w14:paraId="00000061">
      <w:pPr>
        <w:widowControl w:val="0"/>
        <w:numPr>
          <w:ilvl w:val="0"/>
          <w:numId w:val="12"/>
        </w:num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1440" w:hanging="360"/>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Oui/Non</w:t>
      </w:r>
    </w:p>
    <w:p w:rsidR="00000000" w:rsidDel="00000000" w:rsidP="00000000" w:rsidRDefault="00000000" w:rsidRPr="00000000" w14:paraId="00000062">
      <w:pPr>
        <w:widowControl w:val="0"/>
        <w:numPr>
          <w:ilvl w:val="0"/>
          <w:numId w:val="12"/>
        </w:num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1440" w:hanging="360"/>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Si oui, quand avez-vous reçu une bourse?</w:t>
      </w:r>
    </w:p>
    <w:p w:rsidR="00000000" w:rsidDel="00000000" w:rsidP="00000000" w:rsidRDefault="00000000" w:rsidRPr="00000000" w14:paraId="00000063">
      <w:pPr>
        <w:widowControl w:val="0"/>
        <w:numPr>
          <w:ilvl w:val="0"/>
          <w:numId w:val="12"/>
        </w:num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1440" w:hanging="360"/>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Si oui, comment une nouvelle bourse pourrait-elle vous aider à adresser de nouveaux défis ou des opportunités que vous souhaitez continuer à aborder?</w:t>
      </w:r>
    </w:p>
    <w:p w:rsidR="00000000" w:rsidDel="00000000" w:rsidP="00000000" w:rsidRDefault="00000000" w:rsidRPr="00000000" w14:paraId="00000064">
      <w:pPr>
        <w:widowControl w:val="0"/>
        <w:numPr>
          <w:ilvl w:val="0"/>
          <w:numId w:val="16"/>
        </w:num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00" w:lineRule="auto"/>
        <w:ind w:left="720" w:hanging="360"/>
        <w:rPr>
          <w:rFonts w:ascii="Gill Sans" w:cs="Gill Sans" w:eastAsia="Gill Sans" w:hAnsi="Gill Sans"/>
          <w:color w:val="54472d"/>
          <w:sz w:val="22"/>
          <w:szCs w:val="22"/>
          <w:u w:val="none"/>
        </w:rPr>
      </w:pPr>
      <w:r w:rsidDel="00000000" w:rsidR="00000000" w:rsidRPr="00000000">
        <w:rPr>
          <w:rFonts w:ascii="Gill Sans" w:cs="Gill Sans" w:eastAsia="Gill Sans" w:hAnsi="Gill Sans"/>
          <w:i w:val="0"/>
          <w:smallCaps w:val="0"/>
          <w:strike w:val="0"/>
          <w:color w:val="54472d"/>
          <w:sz w:val="22"/>
          <w:szCs w:val="22"/>
          <w:u w:val="none"/>
          <w:shd w:fill="auto" w:val="clear"/>
          <w:vertAlign w:val="baseline"/>
          <w:rtl w:val="0"/>
        </w:rPr>
        <w:t xml:space="preserve">S</w:t>
      </w:r>
      <w:r w:rsidDel="00000000" w:rsidR="00000000" w:rsidRPr="00000000">
        <w:rPr>
          <w:rFonts w:ascii="Gill Sans" w:cs="Gill Sans" w:eastAsia="Gill Sans" w:hAnsi="Gill Sans"/>
          <w:color w:val="54472d"/>
          <w:sz w:val="22"/>
          <w:szCs w:val="22"/>
          <w:rtl w:val="0"/>
        </w:rPr>
        <w:t xml:space="preserve">ouhaitez-vous partager autre chose avec nous?</w:t>
      </w: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Gill Sans" w:cs="Gill Sans" w:eastAsia="Gill Sans" w:hAnsi="Gill Sans"/>
          <w:sz w:val="32"/>
          <w:szCs w:val="32"/>
        </w:rPr>
      </w:pPr>
      <w:r w:rsidDel="00000000" w:rsidR="00000000" w:rsidRPr="00000000">
        <w:rPr>
          <w:rtl w:val="0"/>
        </w:rPr>
      </w:r>
    </w:p>
    <w:p w:rsidR="00000000" w:rsidDel="00000000" w:rsidP="00000000" w:rsidRDefault="00000000" w:rsidRPr="00000000" w14:paraId="00000066">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Gill Sans" w:cs="Gill Sans" w:eastAsia="Gill Sans" w:hAnsi="Gill Sans"/>
          <w:color w:val="008c82"/>
          <w:sz w:val="22"/>
          <w:szCs w:val="22"/>
        </w:rPr>
      </w:pPr>
      <w:r w:rsidDel="00000000" w:rsidR="00000000" w:rsidRPr="00000000">
        <w:rPr>
          <w:rFonts w:ascii="Gill Sans" w:cs="Gill Sans" w:eastAsia="Gill Sans" w:hAnsi="Gill Sans"/>
          <w:color w:val="008c82"/>
          <w:sz w:val="28"/>
          <w:szCs w:val="28"/>
          <w:rtl w:val="0"/>
        </w:rPr>
        <w:t xml:space="preserve">Confirmez l’envoi de votre candidature :</w:t>
      </w:r>
      <w:r w:rsidDel="00000000" w:rsidR="00000000" w:rsidRPr="00000000">
        <w:rPr>
          <w:rtl w:val="0"/>
        </w:rPr>
      </w:r>
    </w:p>
    <w:p w:rsidR="00000000" w:rsidDel="00000000" w:rsidP="00000000" w:rsidRDefault="00000000" w:rsidRPr="00000000" w14:paraId="00000067">
      <w:pPr>
        <w:widowControl w:val="0"/>
        <w:numPr>
          <w:ilvl w:val="0"/>
          <w:numId w:val="2"/>
        </w:num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00" w:line="288" w:lineRule="auto"/>
        <w:ind w:left="720" w:hanging="360"/>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Je confirme que ma candidature à la bourse est complète </w:t>
      </w:r>
    </w:p>
    <w:p w:rsidR="00000000" w:rsidDel="00000000" w:rsidP="00000000" w:rsidRDefault="00000000" w:rsidRPr="00000000" w14:paraId="00000068">
      <w:pPr>
        <w:widowControl w:val="0"/>
        <w:numPr>
          <w:ilvl w:val="0"/>
          <w:numId w:val="2"/>
        </w:num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00" w:line="288" w:lineRule="auto"/>
        <w:ind w:left="720" w:hanging="360"/>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Je confirme que la Direction et la Direction adjointe (ou toute autre personne détenant une autorité équivalente dans la prise de décision) a été impliquée dans le développement de cette candidature et soutient cette initiative.</w:t>
      </w:r>
    </w:p>
    <w:p w:rsidR="00000000" w:rsidDel="00000000" w:rsidP="00000000" w:rsidRDefault="00000000" w:rsidRPr="00000000" w14:paraId="00000069">
      <w:pPr>
        <w:widowControl w:val="0"/>
        <w:numPr>
          <w:ilvl w:val="0"/>
          <w:numId w:val="16"/>
        </w:num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00" w:line="288" w:lineRule="auto"/>
        <w:ind w:left="720" w:hanging="360"/>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Nom de la personne soumettant la candidature</w:t>
      </w:r>
    </w:p>
    <w:p w:rsidR="00000000" w:rsidDel="00000000" w:rsidP="00000000" w:rsidRDefault="00000000" w:rsidRPr="00000000" w14:paraId="0000006A">
      <w:pPr>
        <w:widowControl w:val="0"/>
        <w:numPr>
          <w:ilvl w:val="0"/>
          <w:numId w:val="16"/>
        </w:num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00" w:line="288" w:lineRule="auto"/>
        <w:ind w:left="720" w:hanging="360"/>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Adresse courriel de la personne soumettant la candidature</w:t>
      </w:r>
    </w:p>
    <w:sectPr>
      <w:headerReference r:id="rId12" w:type="default"/>
      <w:headerReference r:id="rId13" w:type="first"/>
      <w:footerReference r:id="rId14" w:type="default"/>
      <w:footerReference r:id="rId15" w:type="first"/>
      <w:pgSz w:h="15840" w:w="12240" w:orient="portrait"/>
      <w:pgMar w:bottom="1134" w:top="850" w:left="1440" w:right="1440"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 w:name="Calibri"/>
  <w:font w:name="Times"/>
  <w:font w:name="Gill San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center"/>
      <w:rPr>
        <w:rFonts w:ascii="Arial" w:cs="Arial" w:eastAsia="Arial" w:hAnsi="Arial"/>
        <w:b w:val="0"/>
        <w:i w:val="1"/>
        <w:smallCaps w:val="0"/>
        <w:strike w:val="0"/>
        <w:color w:val="54472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0">
    <w:pPr>
      <w:pStyle w:val="Heading5"/>
      <w:keepNext w:val="0"/>
      <w:keepLines w:val="0"/>
      <w:widowControl w:val="0"/>
      <w:spacing w:after="0" w:before="0" w:lineRule="auto"/>
      <w:jc w:val="right"/>
      <w:rPr/>
    </w:pPr>
    <w:r w:rsidDel="00000000" w:rsidR="00000000" w:rsidRPr="00000000">
      <w:rPr>
        <w:rFonts w:ascii="Arial" w:cs="Arial" w:eastAsia="Arial" w:hAnsi="Arial"/>
        <w:i w:val="1"/>
        <w:color w:val="1154cc"/>
        <w:u w:val="no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B">
    <w:pPr>
      <w:rPr>
        <w:rFonts w:ascii="Gill Sans" w:cs="Gill Sans" w:eastAsia="Gill Sans" w:hAnsi="Gill Sans"/>
        <w:color w:val="008c82"/>
        <w:sz w:val="28"/>
        <w:szCs w:val="28"/>
      </w:rPr>
    </w:pPr>
    <w:r w:rsidDel="00000000" w:rsidR="00000000" w:rsidRPr="00000000">
      <w:rPr>
        <w:rFonts w:ascii="Gill Sans" w:cs="Gill Sans" w:eastAsia="Gill Sans" w:hAnsi="Gill Sans"/>
        <w:b w:val="1"/>
        <w:color w:val="008c82"/>
        <w:sz w:val="28"/>
        <w:szCs w:val="28"/>
        <w:rtl w:val="0"/>
      </w:rPr>
      <w:t xml:space="preserve">Gabarit </w:t>
    </w:r>
    <w:r w:rsidDel="00000000" w:rsidR="00000000" w:rsidRPr="00000000">
      <w:rPr>
        <w:rFonts w:ascii="Gill Sans" w:cs="Gill Sans" w:eastAsia="Gill Sans" w:hAnsi="Gill Sans"/>
        <w:color w:val="008c82"/>
        <w:sz w:val="28"/>
        <w:szCs w:val="28"/>
        <w:rtl w:val="0"/>
      </w:rPr>
      <w:t xml:space="preserve">(Les réponses finales doivent être soumises à l’aide du </w:t>
    </w:r>
    <w:hyperlink r:id="rId1">
      <w:r w:rsidDel="00000000" w:rsidR="00000000" w:rsidRPr="00000000">
        <w:rPr>
          <w:rFonts w:ascii="Gill Sans" w:cs="Gill Sans" w:eastAsia="Gill Sans" w:hAnsi="Gill Sans"/>
          <w:color w:val="1155cc"/>
          <w:sz w:val="28"/>
          <w:szCs w:val="28"/>
          <w:u w:val="single"/>
          <w:rtl w:val="0"/>
        </w:rPr>
        <w:t xml:space="preserve">formulaire en ligne</w:t>
      </w:r>
    </w:hyperlink>
    <w:r w:rsidDel="00000000" w:rsidR="00000000" w:rsidRPr="00000000">
      <w:rPr>
        <w:rFonts w:ascii="Gill Sans" w:cs="Gill Sans" w:eastAsia="Gill Sans" w:hAnsi="Gill Sans"/>
        <w:color w:val="008c82"/>
        <w:sz w:val="28"/>
        <w:szCs w:val="28"/>
        <w:rtl w:val="0"/>
      </w:rPr>
      <w:t xml:space="preserve">)</w:t>
    </w:r>
  </w:p>
  <w:p w:rsidR="00000000" w:rsidDel="00000000" w:rsidP="00000000" w:rsidRDefault="00000000" w:rsidRPr="00000000" w14:paraId="0000006C">
    <w:pPr>
      <w:rPr>
        <w:rFonts w:ascii="Gill Sans" w:cs="Gill Sans" w:eastAsia="Gill Sans" w:hAnsi="Gill Sans"/>
        <w:color w:val="008c82"/>
        <w:sz w:val="28"/>
        <w:szCs w:val="28"/>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198325" cy="547467"/>
          <wp:effectExtent b="0" l="0" r="0" t="0"/>
          <wp:docPr descr="image2.jpg" id="2" name="image1.jpg"/>
          <a:graphic>
            <a:graphicData uri="http://schemas.openxmlformats.org/drawingml/2006/picture">
              <pic:pic>
                <pic:nvPicPr>
                  <pic:cNvPr descr="image2.jpg" id="0" name="image1.jpg"/>
                  <pic:cNvPicPr preferRelativeResize="0"/>
                </pic:nvPicPr>
                <pic:blipFill>
                  <a:blip r:embed="rId1"/>
                  <a:srcRect b="0" l="0" r="0" t="0"/>
                  <a:stretch>
                    <a:fillRect/>
                  </a:stretch>
                </pic:blipFill>
                <pic:spPr>
                  <a:xfrm>
                    <a:off x="0" y="0"/>
                    <a:ext cx="2198325" cy="547467"/>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lvl w:ilvl="0">
      <w:start w:val="1"/>
      <w:numFmt w:val="bullet"/>
      <w:lvlText w:val="●"/>
      <w:lvlJc w:val="left"/>
      <w:pPr>
        <w:ind w:left="738" w:hanging="378"/>
      </w:pPr>
      <w:rPr>
        <w:u w:val="none"/>
      </w:rPr>
    </w:lvl>
    <w:lvl w:ilvl="1">
      <w:start w:val="1"/>
      <w:numFmt w:val="bullet"/>
      <w:lvlText w:val="o"/>
      <w:lvlJc w:val="left"/>
      <w:pPr>
        <w:ind w:left="1561" w:hanging="480"/>
      </w:pPr>
      <w:rPr>
        <w:u w:val="none"/>
      </w:rPr>
    </w:lvl>
    <w:lvl w:ilvl="2">
      <w:start w:val="1"/>
      <w:numFmt w:val="bullet"/>
      <w:lvlText w:val="▪"/>
      <w:lvlJc w:val="left"/>
      <w:pPr>
        <w:ind w:left="2240" w:hanging="440"/>
      </w:pPr>
      <w:rPr>
        <w:u w:val="none"/>
      </w:rPr>
    </w:lvl>
    <w:lvl w:ilvl="3">
      <w:start w:val="1"/>
      <w:numFmt w:val="bullet"/>
      <w:lvlText w:val="●"/>
      <w:lvlJc w:val="left"/>
      <w:pPr>
        <w:ind w:left="2800" w:hanging="280"/>
      </w:pPr>
      <w:rPr>
        <w:u w:val="none"/>
      </w:rPr>
    </w:lvl>
    <w:lvl w:ilvl="4">
      <w:start w:val="1"/>
      <w:numFmt w:val="bullet"/>
      <w:lvlText w:val="o"/>
      <w:lvlJc w:val="left"/>
      <w:pPr>
        <w:ind w:left="3721" w:hanging="481"/>
      </w:pPr>
      <w:rPr>
        <w:u w:val="none"/>
      </w:rPr>
    </w:lvl>
    <w:lvl w:ilvl="5">
      <w:start w:val="1"/>
      <w:numFmt w:val="bullet"/>
      <w:lvlText w:val="▪"/>
      <w:lvlJc w:val="left"/>
      <w:pPr>
        <w:ind w:left="4441" w:hanging="481"/>
      </w:pPr>
      <w:rPr>
        <w:u w:val="none"/>
      </w:rPr>
    </w:lvl>
    <w:lvl w:ilvl="6">
      <w:start w:val="1"/>
      <w:numFmt w:val="bullet"/>
      <w:lvlText w:val="●"/>
      <w:lvlJc w:val="left"/>
      <w:pPr>
        <w:ind w:left="5040" w:hanging="360"/>
      </w:pPr>
      <w:rPr>
        <w:u w:val="none"/>
      </w:rPr>
    </w:lvl>
    <w:lvl w:ilvl="7">
      <w:start w:val="1"/>
      <w:numFmt w:val="bullet"/>
      <w:lvlText w:val="o"/>
      <w:lvlJc w:val="left"/>
      <w:pPr>
        <w:ind w:left="5600" w:hanging="200"/>
      </w:pPr>
      <w:rPr>
        <w:u w:val="none"/>
      </w:rPr>
    </w:lvl>
    <w:lvl w:ilvl="8">
      <w:start w:val="1"/>
      <w:numFmt w:val="bullet"/>
      <w:lvlText w:val="▪"/>
      <w:lvlJc w:val="left"/>
      <w:pPr>
        <w:ind w:left="6601" w:hanging="481"/>
      </w:pPr>
      <w:rPr>
        <w:u w:val="none"/>
      </w:rPr>
    </w:lvl>
  </w:abstractNum>
  <w:abstractNum w:abstractNumId="5">
    <w:lvl w:ilvl="0">
      <w:start w:val="1"/>
      <w:numFmt w:val="bullet"/>
      <w:lvlText w:val="●"/>
      <w:lvlJc w:val="left"/>
      <w:pPr>
        <w:ind w:left="738" w:hanging="378"/>
      </w:pPr>
      <w:rPr>
        <w:u w:val="none"/>
      </w:rPr>
    </w:lvl>
    <w:lvl w:ilvl="1">
      <w:start w:val="1"/>
      <w:numFmt w:val="bullet"/>
      <w:lvlText w:val="o"/>
      <w:lvlJc w:val="left"/>
      <w:pPr>
        <w:ind w:left="1561" w:hanging="480"/>
      </w:pPr>
      <w:rPr>
        <w:u w:val="none"/>
      </w:rPr>
    </w:lvl>
    <w:lvl w:ilvl="2">
      <w:start w:val="1"/>
      <w:numFmt w:val="bullet"/>
      <w:lvlText w:val="▪"/>
      <w:lvlJc w:val="left"/>
      <w:pPr>
        <w:ind w:left="2240" w:hanging="440"/>
      </w:pPr>
      <w:rPr>
        <w:u w:val="none"/>
      </w:rPr>
    </w:lvl>
    <w:lvl w:ilvl="3">
      <w:start w:val="1"/>
      <w:numFmt w:val="bullet"/>
      <w:lvlText w:val="●"/>
      <w:lvlJc w:val="left"/>
      <w:pPr>
        <w:ind w:left="2800" w:hanging="280"/>
      </w:pPr>
      <w:rPr>
        <w:u w:val="none"/>
      </w:rPr>
    </w:lvl>
    <w:lvl w:ilvl="4">
      <w:start w:val="1"/>
      <w:numFmt w:val="bullet"/>
      <w:lvlText w:val="o"/>
      <w:lvlJc w:val="left"/>
      <w:pPr>
        <w:ind w:left="3721" w:hanging="481"/>
      </w:pPr>
      <w:rPr>
        <w:u w:val="none"/>
      </w:rPr>
    </w:lvl>
    <w:lvl w:ilvl="5">
      <w:start w:val="1"/>
      <w:numFmt w:val="bullet"/>
      <w:lvlText w:val="▪"/>
      <w:lvlJc w:val="left"/>
      <w:pPr>
        <w:ind w:left="4441" w:hanging="481"/>
      </w:pPr>
      <w:rPr>
        <w:u w:val="none"/>
      </w:rPr>
    </w:lvl>
    <w:lvl w:ilvl="6">
      <w:start w:val="1"/>
      <w:numFmt w:val="bullet"/>
      <w:lvlText w:val="●"/>
      <w:lvlJc w:val="left"/>
      <w:pPr>
        <w:ind w:left="5040" w:hanging="360"/>
      </w:pPr>
      <w:rPr>
        <w:u w:val="none"/>
      </w:rPr>
    </w:lvl>
    <w:lvl w:ilvl="7">
      <w:start w:val="1"/>
      <w:numFmt w:val="bullet"/>
      <w:lvlText w:val="o"/>
      <w:lvlJc w:val="left"/>
      <w:pPr>
        <w:ind w:left="5600" w:hanging="200"/>
      </w:pPr>
      <w:rPr>
        <w:u w:val="none"/>
      </w:rPr>
    </w:lvl>
    <w:lvl w:ilvl="8">
      <w:start w:val="1"/>
      <w:numFmt w:val="bullet"/>
      <w:lvlText w:val="▪"/>
      <w:lvlJc w:val="left"/>
      <w:pPr>
        <w:ind w:left="6601" w:hanging="481"/>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38" w:hanging="378"/>
      </w:pPr>
      <w:rPr>
        <w:u w:val="none"/>
      </w:rPr>
    </w:lvl>
    <w:lvl w:ilvl="1">
      <w:start w:val="1"/>
      <w:numFmt w:val="bullet"/>
      <w:lvlText w:val="o"/>
      <w:lvlJc w:val="left"/>
      <w:pPr>
        <w:ind w:left="1561" w:hanging="480"/>
      </w:pPr>
      <w:rPr>
        <w:u w:val="none"/>
      </w:rPr>
    </w:lvl>
    <w:lvl w:ilvl="2">
      <w:start w:val="1"/>
      <w:numFmt w:val="bullet"/>
      <w:lvlText w:val="▪"/>
      <w:lvlJc w:val="left"/>
      <w:pPr>
        <w:ind w:left="2240" w:hanging="440"/>
      </w:pPr>
      <w:rPr>
        <w:u w:val="none"/>
      </w:rPr>
    </w:lvl>
    <w:lvl w:ilvl="3">
      <w:start w:val="1"/>
      <w:numFmt w:val="bullet"/>
      <w:lvlText w:val="●"/>
      <w:lvlJc w:val="left"/>
      <w:pPr>
        <w:ind w:left="2800" w:hanging="280"/>
      </w:pPr>
      <w:rPr>
        <w:u w:val="none"/>
      </w:rPr>
    </w:lvl>
    <w:lvl w:ilvl="4">
      <w:start w:val="1"/>
      <w:numFmt w:val="bullet"/>
      <w:lvlText w:val="o"/>
      <w:lvlJc w:val="left"/>
      <w:pPr>
        <w:ind w:left="3721" w:hanging="481"/>
      </w:pPr>
      <w:rPr>
        <w:u w:val="none"/>
      </w:rPr>
    </w:lvl>
    <w:lvl w:ilvl="5">
      <w:start w:val="1"/>
      <w:numFmt w:val="bullet"/>
      <w:lvlText w:val="▪"/>
      <w:lvlJc w:val="left"/>
      <w:pPr>
        <w:ind w:left="4441" w:hanging="481"/>
      </w:pPr>
      <w:rPr>
        <w:u w:val="none"/>
      </w:rPr>
    </w:lvl>
    <w:lvl w:ilvl="6">
      <w:start w:val="1"/>
      <w:numFmt w:val="bullet"/>
      <w:lvlText w:val="●"/>
      <w:lvlJc w:val="left"/>
      <w:pPr>
        <w:ind w:left="5040" w:hanging="360"/>
      </w:pPr>
      <w:rPr>
        <w:u w:val="none"/>
      </w:rPr>
    </w:lvl>
    <w:lvl w:ilvl="7">
      <w:start w:val="1"/>
      <w:numFmt w:val="bullet"/>
      <w:lvlText w:val="o"/>
      <w:lvlJc w:val="left"/>
      <w:pPr>
        <w:ind w:left="5600" w:hanging="200"/>
      </w:pPr>
      <w:rPr>
        <w:u w:val="none"/>
      </w:rPr>
    </w:lvl>
    <w:lvl w:ilvl="8">
      <w:start w:val="1"/>
      <w:numFmt w:val="bullet"/>
      <w:lvlText w:val="▪"/>
      <w:lvlJc w:val="left"/>
      <w:pPr>
        <w:ind w:left="6601" w:hanging="481"/>
      </w:pPr>
      <w:rPr>
        <w:u w:val="none"/>
      </w:rPr>
    </w:lvl>
  </w:abstractNum>
  <w:abstractNum w:abstractNumId="8">
    <w:lvl w:ilvl="0">
      <w:start w:val="1"/>
      <w:numFmt w:val="bullet"/>
      <w:lvlText w:val="●"/>
      <w:lvlJc w:val="left"/>
      <w:pPr>
        <w:ind w:left="738" w:hanging="378"/>
      </w:pPr>
      <w:rPr>
        <w:u w:val="none"/>
      </w:rPr>
    </w:lvl>
    <w:lvl w:ilvl="1">
      <w:start w:val="1"/>
      <w:numFmt w:val="bullet"/>
      <w:lvlText w:val="o"/>
      <w:lvlJc w:val="left"/>
      <w:pPr>
        <w:ind w:left="1561" w:hanging="480"/>
      </w:pPr>
      <w:rPr>
        <w:u w:val="none"/>
      </w:rPr>
    </w:lvl>
    <w:lvl w:ilvl="2">
      <w:start w:val="1"/>
      <w:numFmt w:val="bullet"/>
      <w:lvlText w:val="▪"/>
      <w:lvlJc w:val="left"/>
      <w:pPr>
        <w:ind w:left="2240" w:hanging="440"/>
      </w:pPr>
      <w:rPr>
        <w:u w:val="none"/>
      </w:rPr>
    </w:lvl>
    <w:lvl w:ilvl="3">
      <w:start w:val="1"/>
      <w:numFmt w:val="bullet"/>
      <w:lvlText w:val="●"/>
      <w:lvlJc w:val="left"/>
      <w:pPr>
        <w:ind w:left="2800" w:hanging="280"/>
      </w:pPr>
      <w:rPr>
        <w:u w:val="none"/>
      </w:rPr>
    </w:lvl>
    <w:lvl w:ilvl="4">
      <w:start w:val="1"/>
      <w:numFmt w:val="bullet"/>
      <w:lvlText w:val="o"/>
      <w:lvlJc w:val="left"/>
      <w:pPr>
        <w:ind w:left="3721" w:hanging="481"/>
      </w:pPr>
      <w:rPr>
        <w:u w:val="none"/>
      </w:rPr>
    </w:lvl>
    <w:lvl w:ilvl="5">
      <w:start w:val="1"/>
      <w:numFmt w:val="bullet"/>
      <w:lvlText w:val="▪"/>
      <w:lvlJc w:val="left"/>
      <w:pPr>
        <w:ind w:left="4441" w:hanging="481"/>
      </w:pPr>
      <w:rPr>
        <w:u w:val="none"/>
      </w:rPr>
    </w:lvl>
    <w:lvl w:ilvl="6">
      <w:start w:val="1"/>
      <w:numFmt w:val="bullet"/>
      <w:lvlText w:val="●"/>
      <w:lvlJc w:val="left"/>
      <w:pPr>
        <w:ind w:left="5040" w:hanging="360"/>
      </w:pPr>
      <w:rPr>
        <w:u w:val="none"/>
      </w:rPr>
    </w:lvl>
    <w:lvl w:ilvl="7">
      <w:start w:val="1"/>
      <w:numFmt w:val="bullet"/>
      <w:lvlText w:val="o"/>
      <w:lvlJc w:val="left"/>
      <w:pPr>
        <w:ind w:left="5600" w:hanging="200"/>
      </w:pPr>
      <w:rPr>
        <w:u w:val="none"/>
      </w:rPr>
    </w:lvl>
    <w:lvl w:ilvl="8">
      <w:start w:val="1"/>
      <w:numFmt w:val="bullet"/>
      <w:lvlText w:val="▪"/>
      <w:lvlJc w:val="left"/>
      <w:pPr>
        <w:ind w:left="6601" w:hanging="481"/>
      </w:pPr>
      <w:rPr>
        <w:u w:val="none"/>
      </w:rPr>
    </w:lvl>
  </w:abstractNum>
  <w:abstractNum w:abstractNumId="9">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lvl w:ilvl="0">
      <w:start w:val="1"/>
      <w:numFmt w:val="decimal"/>
      <w:lvlText w:val="%1."/>
      <w:lvlJc w:val="left"/>
      <w:pPr>
        <w:ind w:left="1018" w:hanging="592"/>
      </w:pPr>
      <w:rPr>
        <w:rFonts w:ascii="Arial" w:cs="Arial" w:eastAsia="Arial" w:hAnsi="Arial"/>
        <w:b w:val="0"/>
        <w:i w:val="0"/>
        <w:smallCaps w:val="0"/>
        <w:strike w:val="0"/>
        <w:color w:val="3c4043"/>
        <w:shd w:fill="auto" w:val="clear"/>
        <w:vertAlign w:val="baseline"/>
      </w:rPr>
    </w:lvl>
    <w:lvl w:ilvl="1">
      <w:start w:val="1"/>
      <w:numFmt w:val="lowerLetter"/>
      <w:lvlText w:val="%2."/>
      <w:lvlJc w:val="left"/>
      <w:pPr>
        <w:ind w:left="2240" w:hanging="440"/>
      </w:pPr>
      <w:rPr>
        <w:rFonts w:ascii="Arial" w:cs="Arial" w:eastAsia="Arial" w:hAnsi="Arial"/>
        <w:b w:val="0"/>
        <w:i w:val="0"/>
        <w:smallCaps w:val="0"/>
        <w:strike w:val="0"/>
        <w:color w:val="3c4043"/>
        <w:shd w:fill="auto" w:val="clear"/>
        <w:vertAlign w:val="baseline"/>
      </w:rPr>
    </w:lvl>
    <w:lvl w:ilvl="2">
      <w:start w:val="1"/>
      <w:numFmt w:val="lowerRoman"/>
      <w:lvlText w:val="%3."/>
      <w:lvlJc w:val="left"/>
      <w:pPr>
        <w:ind w:left="2800" w:hanging="216"/>
      </w:pPr>
      <w:rPr>
        <w:rFonts w:ascii="Arial" w:cs="Arial" w:eastAsia="Arial" w:hAnsi="Arial"/>
        <w:b w:val="0"/>
        <w:i w:val="0"/>
        <w:smallCaps w:val="0"/>
        <w:strike w:val="0"/>
        <w:color w:val="3c4043"/>
        <w:shd w:fill="auto" w:val="clear"/>
        <w:vertAlign w:val="baseline"/>
      </w:rPr>
    </w:lvl>
    <w:lvl w:ilvl="3">
      <w:start w:val="1"/>
      <w:numFmt w:val="decimal"/>
      <w:lvlText w:val="%4."/>
      <w:lvlJc w:val="left"/>
      <w:pPr>
        <w:ind w:left="3920" w:hanging="680"/>
      </w:pPr>
      <w:rPr>
        <w:rFonts w:ascii="Arial" w:cs="Arial" w:eastAsia="Arial" w:hAnsi="Arial"/>
        <w:b w:val="0"/>
        <w:i w:val="0"/>
        <w:smallCaps w:val="0"/>
        <w:strike w:val="0"/>
        <w:color w:val="3c4043"/>
        <w:shd w:fill="auto" w:val="clear"/>
        <w:vertAlign w:val="baseline"/>
      </w:rPr>
    </w:lvl>
    <w:lvl w:ilvl="4">
      <w:start w:val="1"/>
      <w:numFmt w:val="lowerLetter"/>
      <w:lvlText w:val="%5."/>
      <w:lvlJc w:val="left"/>
      <w:pPr>
        <w:ind w:left="4480" w:hanging="520"/>
      </w:pPr>
      <w:rPr>
        <w:rFonts w:ascii="Arial" w:cs="Arial" w:eastAsia="Arial" w:hAnsi="Arial"/>
        <w:b w:val="0"/>
        <w:i w:val="0"/>
        <w:smallCaps w:val="0"/>
        <w:strike w:val="0"/>
        <w:color w:val="3c4043"/>
        <w:shd w:fill="auto" w:val="clear"/>
        <w:vertAlign w:val="baseline"/>
      </w:rPr>
    </w:lvl>
    <w:lvl w:ilvl="5">
      <w:start w:val="1"/>
      <w:numFmt w:val="lowerRoman"/>
      <w:lvlText w:val="%6."/>
      <w:lvlJc w:val="left"/>
      <w:pPr>
        <w:ind w:left="5040" w:hanging="296"/>
      </w:pPr>
      <w:rPr>
        <w:rFonts w:ascii="Arial" w:cs="Arial" w:eastAsia="Arial" w:hAnsi="Arial"/>
        <w:b w:val="0"/>
        <w:i w:val="0"/>
        <w:smallCaps w:val="0"/>
        <w:strike w:val="0"/>
        <w:color w:val="3c4043"/>
        <w:shd w:fill="auto" w:val="clear"/>
        <w:vertAlign w:val="baseline"/>
      </w:rPr>
    </w:lvl>
    <w:lvl w:ilvl="6">
      <w:start w:val="1"/>
      <w:numFmt w:val="decimal"/>
      <w:lvlText w:val="%7."/>
      <w:lvlJc w:val="left"/>
      <w:pPr>
        <w:ind w:left="5600" w:hanging="200"/>
      </w:pPr>
      <w:rPr>
        <w:rFonts w:ascii="Arial" w:cs="Arial" w:eastAsia="Arial" w:hAnsi="Arial"/>
        <w:b w:val="0"/>
        <w:i w:val="0"/>
        <w:smallCaps w:val="0"/>
        <w:strike w:val="0"/>
        <w:color w:val="3c4043"/>
        <w:shd w:fill="auto" w:val="clear"/>
        <w:vertAlign w:val="baseline"/>
      </w:rPr>
    </w:lvl>
    <w:lvl w:ilvl="7">
      <w:start w:val="1"/>
      <w:numFmt w:val="lowerLetter"/>
      <w:lvlText w:val="%8."/>
      <w:lvlJc w:val="left"/>
      <w:pPr>
        <w:ind w:left="6720" w:hanging="600"/>
      </w:pPr>
      <w:rPr>
        <w:rFonts w:ascii="Arial" w:cs="Arial" w:eastAsia="Arial" w:hAnsi="Arial"/>
        <w:b w:val="0"/>
        <w:i w:val="0"/>
        <w:smallCaps w:val="0"/>
        <w:strike w:val="0"/>
        <w:color w:val="3c4043"/>
        <w:shd w:fill="auto" w:val="clear"/>
        <w:vertAlign w:val="baseline"/>
      </w:rPr>
    </w:lvl>
    <w:lvl w:ilvl="8">
      <w:start w:val="1"/>
      <w:numFmt w:val="lowerRoman"/>
      <w:lvlText w:val="%9."/>
      <w:lvlJc w:val="left"/>
      <w:pPr>
        <w:ind w:left="7598" w:hanging="693"/>
      </w:pPr>
      <w:rPr>
        <w:rFonts w:ascii="Arial" w:cs="Arial" w:eastAsia="Arial" w:hAnsi="Arial"/>
        <w:b w:val="0"/>
        <w:i w:val="0"/>
        <w:smallCaps w:val="0"/>
        <w:strike w:val="0"/>
        <w:color w:val="3c4043"/>
        <w:shd w:fill="auto" w:val="clear"/>
        <w:vertAlign w:val="baseli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00" w:hanging="28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600" w:hanging="20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6">
    <w:lvl w:ilvl="0">
      <w:start w:val="1"/>
      <w:numFmt w:val="decimal"/>
      <w:lvlText w:val="%1."/>
      <w:lvlJc w:val="left"/>
      <w:pPr>
        <w:ind w:left="720" w:hanging="360"/>
      </w:pPr>
      <w:rPr>
        <w:u w:val="none"/>
      </w:rPr>
    </w:lvl>
    <w:lvl w:ilvl="1">
      <w:start w:val="4"/>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w:cs="Times" w:eastAsia="Times" w:hAnsi="Times"/>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mailto:grants@farmtocafeteriacanada.ca" TargetMode="External"/><Relationship Id="rId10" Type="http://schemas.openxmlformats.org/officeDocument/2006/relationships/hyperlink" Target="mailto:grants@farmtocafeteriacanada.ca" TargetMode="External"/><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orm-can.keela.co/ifis-cc-application-fr1" TargetMode="External"/><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www.farmtocafeteriacanada.ca/wp-content/uploads/A-propos-des-bourses-Savoirs-alimentaires-autochtones-2025.pdf" TargetMode="External"/><Relationship Id="rId8" Type="http://schemas.openxmlformats.org/officeDocument/2006/relationships/hyperlink" Target="https://form-can.keela.co/ifis-cc-application-fr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illSans-regular.ttf"/><Relationship Id="rId2" Type="http://schemas.openxmlformats.org/officeDocument/2006/relationships/font" Target="fonts/GillSans-bold.ttf"/></Relationships>
</file>

<file path=word/_rels/header1.xml.rels><?xml version="1.0" encoding="UTF-8" standalone="yes"?><Relationships xmlns="http://schemas.openxmlformats.org/package/2006/relationships"><Relationship Id="rId1" Type="http://schemas.openxmlformats.org/officeDocument/2006/relationships/hyperlink" Target="https://form-can.keela.co/ifis-cc-application-fr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